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4" w:rsidRDefault="00F32F77">
      <w:pPr>
        <w:ind w:left="544" w:hanging="544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:rsidR="00655254" w:rsidRDefault="00655254">
      <w:pPr>
        <w:ind w:left="544" w:hanging="544"/>
        <w:rPr>
          <w:rFonts w:eastAsia="仿宋_GB2312"/>
          <w:sz w:val="32"/>
          <w:szCs w:val="32"/>
        </w:rPr>
      </w:pPr>
    </w:p>
    <w:p w:rsidR="00655254" w:rsidRDefault="00F32F77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考生在线笔试行为规范</w:t>
      </w:r>
    </w:p>
    <w:p w:rsidR="00655254" w:rsidRDefault="00655254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在登录电脑端招考一体化系统前，请务必先登录视频监控平台，以保证实时监控及考试全过程录像对考试公平进行佐证。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在正式开始考试前，请考生将设备及网络调试到最佳状态，电脑和移动设备端摄像头全程开启。考试过程中由于设备硬件故障、断电断网等导致考试无法正常进行的，由考生自行承担责任。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系统登录采用人证、人脸双重识别，考试全程请确保为本人，如发现替考、作弊等违纪行为，一律取消考试资格。</w:t>
      </w:r>
    </w:p>
    <w:p w:rsidR="00655254" w:rsidRDefault="00F32F77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考生登录系统前，请将手机调至静音状态，考试全程未经许可，不得接触和使用手机，如考试中途出现系统故障等需要协助处理的问题，请考生通过链接进行问题申诉：</w:t>
      </w:r>
      <w:r>
        <w:rPr>
          <w:rFonts w:eastAsia="仿宋_GB2312" w:hint="eastAsia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，技术人员会主动与考生联系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正式考试当天，请考生提前</w:t>
      </w:r>
      <w:r w:rsidR="00EC225F"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分钟登录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在线考试系统考生端。因个人原因延迟进入考试系统，延误时间仍</w:t>
      </w:r>
      <w:r>
        <w:rPr>
          <w:rFonts w:eastAsia="仿宋_GB2312" w:hint="eastAsia"/>
          <w:sz w:val="32"/>
          <w:szCs w:val="32"/>
        </w:rPr>
        <w:lastRenderedPageBreak/>
        <w:t>计入考试总时长。在开考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分钟后，考生仍未进入考试系统，视为自动放弃考试资格。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 w:rsidR="00655254" w:rsidRDefault="00F32F77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 w:rsidR="0028065A">
        <w:rPr>
          <w:rFonts w:ascii="宋体" w:hAnsi="宋体" w:cs="宋体" w:hint="eastAsia"/>
          <w:sz w:val="32"/>
          <w:szCs w:val="32"/>
        </w:rPr>
        <w:t>①</w:t>
      </w:r>
      <w:r>
        <w:rPr>
          <w:rFonts w:eastAsia="仿宋_GB2312" w:hint="eastAsia"/>
          <w:sz w:val="32"/>
          <w:szCs w:val="32"/>
        </w:rPr>
        <w:t>人像离屏、</w:t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eastAsia="仿宋_GB2312" w:hint="eastAsia"/>
          <w:sz w:val="32"/>
          <w:szCs w:val="32"/>
        </w:rPr>
        <w:t>面部有遮挡、</w:t>
      </w: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eastAsia="仿宋_GB2312" w:hint="eastAsia"/>
          <w:sz w:val="32"/>
          <w:szCs w:val="32"/>
        </w:rPr>
        <w:t>照片与本人不符、</w:t>
      </w:r>
      <w:r>
        <w:rPr>
          <w:rFonts w:ascii="宋体" w:hAnsi="宋体" w:cs="宋体" w:hint="eastAsia"/>
          <w:sz w:val="32"/>
          <w:szCs w:val="32"/>
        </w:rPr>
        <w:t>④</w:t>
      </w:r>
      <w:r>
        <w:rPr>
          <w:rFonts w:eastAsia="仿宋_GB2312" w:hint="eastAsia"/>
          <w:sz w:val="32"/>
          <w:szCs w:val="32"/>
        </w:rPr>
        <w:t>画面内被识别到多人面部。被判定为监控异常的画面上传到考试后台的考试详情页，实属违纪的将作出违纪处理，取消考试资格，认定考试成绩无效。</w:t>
      </w:r>
    </w:p>
    <w:p w:rsidR="00655254" w:rsidRDefault="00F32F77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考试过程中，考生不得中途离开座位，不得浏览网页、线上查询，不得在考试结束后传递、发送考试内容，一经发现，一律交由主管单位按违纪处理，考生承担由此带来的法律责任。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考试结束时，系统将提示交卷，对于超时仍未交卷的考生，系统将做强制交卷处理。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11.</w:t>
      </w:r>
      <w:r>
        <w:rPr>
          <w:rFonts w:eastAsia="仿宋_GB2312" w:hint="eastAsia"/>
          <w:sz w:val="32"/>
          <w:szCs w:val="32"/>
        </w:rPr>
        <w:t>考生若没有按照要求进行登录、答题、保存、交卷，将不能正确记录相关信息，后果由考生承担。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eastAsia="仿宋_GB2312"/>
          <w:sz w:val="32"/>
          <w:szCs w:val="32"/>
        </w:rPr>
        <w:t>考生答题过程中若出现第一视角或第二视角缺失等问题，后果由考生承担，一律按违纪处理，取消考试资格，认定考试成绩无效。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如违反以上相关要求导致考试异常，由考生自行承担责任；属于违纪行为的，一律取消考试成绩</w:t>
      </w:r>
      <w:r w:rsidR="008A0E2F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请各位考生认真阅读以上内容，下载相应软件，严格遵守考场纪律，违反纪律者，考试成绩无效。技术支持链接：</w:t>
      </w:r>
      <w:r>
        <w:rPr>
          <w:rFonts w:eastAsia="仿宋_GB2312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。</w:t>
      </w:r>
    </w:p>
    <w:p w:rsidR="00655254" w:rsidRDefault="00655254">
      <w:pPr>
        <w:ind w:firstLineChars="200" w:firstLine="640"/>
        <w:rPr>
          <w:rFonts w:eastAsia="仿宋_GB2312"/>
          <w:sz w:val="32"/>
          <w:szCs w:val="32"/>
        </w:rPr>
      </w:pPr>
    </w:p>
    <w:p w:rsidR="00655254" w:rsidRDefault="00655254">
      <w:pPr>
        <w:ind w:left="357"/>
      </w:pPr>
    </w:p>
    <w:p w:rsidR="00655254" w:rsidRDefault="00655254">
      <w:pPr>
        <w:ind w:left="357"/>
      </w:pPr>
    </w:p>
    <w:sectPr w:rsidR="00655254" w:rsidSect="00EF4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F8" w:rsidRDefault="007B34F8" w:rsidP="00A6289C">
      <w:pPr>
        <w:spacing w:line="240" w:lineRule="auto"/>
        <w:ind w:left="357"/>
      </w:pPr>
      <w:r>
        <w:separator/>
      </w:r>
    </w:p>
  </w:endnote>
  <w:endnote w:type="continuationSeparator" w:id="1">
    <w:p w:rsidR="007B34F8" w:rsidRDefault="007B34F8" w:rsidP="00A6289C">
      <w:pPr>
        <w:spacing w:line="240" w:lineRule="auto"/>
        <w:ind w:left="35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189510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55254" w:rsidRDefault="00F32F77">
        <w:pPr>
          <w:pStyle w:val="a3"/>
          <w:ind w:leftChars="146" w:left="307" w:firstLineChars="0" w:firstLine="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EF48B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EF48B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C225F" w:rsidRPr="00EC225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EF48B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655254" w:rsidRDefault="00655254">
    <w:pPr>
      <w:pStyle w:val="a3"/>
      <w:ind w:left="306" w:hanging="30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0709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55254" w:rsidRDefault="00F32F77">
        <w:pPr>
          <w:pStyle w:val="a3"/>
          <w:ind w:left="306" w:right="360" w:hanging="30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EF48B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EF48B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C225F" w:rsidRPr="00EC225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EF48B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655254" w:rsidRDefault="00655254">
    <w:pPr>
      <w:pStyle w:val="a3"/>
      <w:ind w:left="306" w:hanging="30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54" w:rsidRDefault="00655254">
    <w:pPr>
      <w:pStyle w:val="a3"/>
      <w:ind w:left="306" w:hanging="30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F8" w:rsidRDefault="007B34F8" w:rsidP="00A6289C">
      <w:pPr>
        <w:spacing w:line="240" w:lineRule="auto"/>
        <w:ind w:left="357"/>
      </w:pPr>
      <w:r>
        <w:separator/>
      </w:r>
    </w:p>
  </w:footnote>
  <w:footnote w:type="continuationSeparator" w:id="1">
    <w:p w:rsidR="007B34F8" w:rsidRDefault="007B34F8" w:rsidP="00A6289C">
      <w:pPr>
        <w:spacing w:line="240" w:lineRule="auto"/>
        <w:ind w:left="35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54" w:rsidRDefault="00655254">
    <w:pPr>
      <w:pStyle w:val="a4"/>
      <w:pBdr>
        <w:bottom w:val="none" w:sz="0" w:space="0" w:color="auto"/>
      </w:pBdr>
      <w:ind w:left="306" w:hanging="30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54" w:rsidRDefault="00655254">
    <w:pPr>
      <w:pStyle w:val="a4"/>
      <w:pBdr>
        <w:bottom w:val="none" w:sz="0" w:space="0" w:color="auto"/>
      </w:pBdr>
      <w:ind w:left="306" w:hanging="30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54" w:rsidRDefault="00655254">
    <w:pPr>
      <w:pStyle w:val="a4"/>
      <w:ind w:left="306" w:hanging="30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E17"/>
    <w:rsid w:val="F5BB83A3"/>
    <w:rsid w:val="000E0DFA"/>
    <w:rsid w:val="00124345"/>
    <w:rsid w:val="00124BAC"/>
    <w:rsid w:val="00237EC6"/>
    <w:rsid w:val="0028065A"/>
    <w:rsid w:val="002C54E0"/>
    <w:rsid w:val="002E0D59"/>
    <w:rsid w:val="003376F5"/>
    <w:rsid w:val="0036628A"/>
    <w:rsid w:val="00571A42"/>
    <w:rsid w:val="005F7682"/>
    <w:rsid w:val="00655254"/>
    <w:rsid w:val="00676460"/>
    <w:rsid w:val="00700480"/>
    <w:rsid w:val="007B34F8"/>
    <w:rsid w:val="00862B25"/>
    <w:rsid w:val="008A0E2F"/>
    <w:rsid w:val="009B1839"/>
    <w:rsid w:val="009E7C61"/>
    <w:rsid w:val="00A6289C"/>
    <w:rsid w:val="00AD7A50"/>
    <w:rsid w:val="00AF26C8"/>
    <w:rsid w:val="00B721DF"/>
    <w:rsid w:val="00BB1C4B"/>
    <w:rsid w:val="00BC59C0"/>
    <w:rsid w:val="00BF39B7"/>
    <w:rsid w:val="00D2451A"/>
    <w:rsid w:val="00D65901"/>
    <w:rsid w:val="00DE0E17"/>
    <w:rsid w:val="00E86F99"/>
    <w:rsid w:val="00EC225F"/>
    <w:rsid w:val="00EF48BA"/>
    <w:rsid w:val="00EF5D99"/>
    <w:rsid w:val="00F04717"/>
    <w:rsid w:val="00F32F77"/>
    <w:rsid w:val="00F7249A"/>
    <w:rsid w:val="00FB04FE"/>
    <w:rsid w:val="43080D94"/>
    <w:rsid w:val="505803A0"/>
    <w:rsid w:val="542F4CA0"/>
    <w:rsid w:val="6AA47359"/>
    <w:rsid w:val="730E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8BA"/>
    <w:pPr>
      <w:spacing w:line="560" w:lineRule="exact"/>
      <w:ind w:hangingChars="170" w:hanging="357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48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F48B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F48BA"/>
    <w:rPr>
      <w:kern w:val="2"/>
      <w:sz w:val="18"/>
      <w:szCs w:val="18"/>
    </w:rPr>
  </w:style>
  <w:style w:type="paragraph" w:styleId="a5">
    <w:name w:val="Balloon Text"/>
    <w:basedOn w:val="a"/>
    <w:link w:val="Char1"/>
    <w:rsid w:val="008A0E2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8A0E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60" w:lineRule="exact"/>
      <w:ind w:hangingChars="170" w:hanging="357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8A0E2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8A0E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194</Words>
  <Characters>1108</Characters>
  <Application>Microsoft Office Word</Application>
  <DocSecurity>0</DocSecurity>
  <Lines>9</Lines>
  <Paragraphs>2</Paragraphs>
  <ScaleCrop>false</ScaleCrop>
  <Company>IT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CAREER-0528</cp:lastModifiedBy>
  <cp:revision>6</cp:revision>
  <dcterms:created xsi:type="dcterms:W3CDTF">2020-07-22T11:25:00Z</dcterms:created>
  <dcterms:modified xsi:type="dcterms:W3CDTF">2020-11-14T10:35:00Z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