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7E" w:rsidRDefault="00DD2F01">
      <w:pPr>
        <w:rPr>
          <w:rFonts w:ascii="黑体" w:eastAsia="黑体" w:hAnsi="黑体"/>
          <w:sz w:val="32"/>
          <w:szCs w:val="32"/>
        </w:rPr>
      </w:pPr>
      <w:bookmarkStart w:id="0" w:name="OLE_LINK1"/>
      <w:r>
        <w:rPr>
          <w:rFonts w:ascii="黑体" w:eastAsia="黑体" w:hAnsi="黑体" w:hint="eastAsia"/>
          <w:sz w:val="32"/>
          <w:szCs w:val="32"/>
        </w:rPr>
        <w:t>附件</w:t>
      </w:r>
      <w:r>
        <w:rPr>
          <w:rFonts w:ascii="黑体" w:eastAsia="黑体" w:hAnsi="黑体" w:hint="eastAsia"/>
          <w:sz w:val="32"/>
          <w:szCs w:val="32"/>
        </w:rPr>
        <w:t>1</w:t>
      </w:r>
    </w:p>
    <w:p w:rsidR="0000157E" w:rsidRDefault="00DD2F01">
      <w:pPr>
        <w:jc w:val="center"/>
        <w:rPr>
          <w:rFonts w:ascii="黑体" w:eastAsia="黑体" w:hAnsi="黑体"/>
          <w:sz w:val="32"/>
          <w:szCs w:val="32"/>
        </w:rPr>
      </w:pPr>
      <w:r>
        <w:rPr>
          <w:rFonts w:ascii="方正小标宋简体" w:eastAsia="方正小标宋简体" w:hAnsi="仿宋_GB2312" w:hint="eastAsia"/>
          <w:sz w:val="32"/>
          <w:szCs w:val="32"/>
        </w:rPr>
        <w:t>2020</w:t>
      </w:r>
      <w:r>
        <w:rPr>
          <w:rFonts w:ascii="方正小标宋简体" w:eastAsia="方正小标宋简体" w:hAnsi="仿宋_GB2312" w:hint="eastAsia"/>
          <w:sz w:val="32"/>
          <w:szCs w:val="32"/>
        </w:rPr>
        <w:t>年新疆生产建设兵团生态环境局所属事业单位公开招聘工作人员岗位表</w:t>
      </w:r>
    </w:p>
    <w:tbl>
      <w:tblPr>
        <w:tblW w:w="15081" w:type="dxa"/>
        <w:jc w:val="center"/>
        <w:tblLayout w:type="fixed"/>
        <w:tblCellMar>
          <w:left w:w="0" w:type="dxa"/>
          <w:right w:w="0" w:type="dxa"/>
        </w:tblCellMar>
        <w:tblLook w:val="04A0"/>
      </w:tblPr>
      <w:tblGrid>
        <w:gridCol w:w="585"/>
        <w:gridCol w:w="1005"/>
        <w:gridCol w:w="1320"/>
        <w:gridCol w:w="875"/>
        <w:gridCol w:w="814"/>
        <w:gridCol w:w="912"/>
        <w:gridCol w:w="807"/>
        <w:gridCol w:w="814"/>
        <w:gridCol w:w="912"/>
        <w:gridCol w:w="2326"/>
        <w:gridCol w:w="798"/>
        <w:gridCol w:w="652"/>
        <w:gridCol w:w="851"/>
        <w:gridCol w:w="850"/>
        <w:gridCol w:w="1560"/>
      </w:tblGrid>
      <w:tr w:rsidR="0000157E">
        <w:trPr>
          <w:trHeight w:val="810"/>
          <w:tblHeader/>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序号</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主管部门</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岗位代码</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招聘</w:t>
            </w:r>
            <w:r>
              <w:rPr>
                <w:rFonts w:ascii="宋体" w:hAnsi="宋体" w:cs="宋体" w:hint="eastAsia"/>
                <w:b/>
                <w:color w:val="000000"/>
                <w:kern w:val="0"/>
                <w:sz w:val="22"/>
                <w:szCs w:val="22"/>
              </w:rPr>
              <w:br/>
            </w:r>
            <w:r>
              <w:rPr>
                <w:rFonts w:ascii="宋体" w:hAnsi="宋体" w:cs="宋体" w:hint="eastAsia"/>
                <w:b/>
                <w:color w:val="000000"/>
                <w:kern w:val="0"/>
                <w:sz w:val="22"/>
                <w:szCs w:val="22"/>
              </w:rPr>
              <w:t>单位</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招聘</w:t>
            </w:r>
            <w:r>
              <w:rPr>
                <w:rFonts w:ascii="宋体" w:hAnsi="宋体" w:cs="宋体" w:hint="eastAsia"/>
                <w:b/>
                <w:color w:val="000000"/>
                <w:kern w:val="0"/>
                <w:sz w:val="22"/>
                <w:szCs w:val="22"/>
              </w:rPr>
              <w:br/>
            </w:r>
            <w:r>
              <w:rPr>
                <w:rFonts w:ascii="宋体" w:hAnsi="宋体" w:cs="宋体" w:hint="eastAsia"/>
                <w:b/>
                <w:color w:val="000000"/>
                <w:kern w:val="0"/>
                <w:sz w:val="22"/>
                <w:szCs w:val="22"/>
              </w:rPr>
              <w:t>人数</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kern w:val="0"/>
                <w:sz w:val="22"/>
                <w:szCs w:val="22"/>
              </w:rPr>
            </w:pPr>
            <w:r>
              <w:rPr>
                <w:rFonts w:ascii="宋体" w:hAnsi="宋体" w:cs="宋体" w:hint="eastAsia"/>
                <w:b/>
                <w:color w:val="000000"/>
                <w:kern w:val="0"/>
                <w:sz w:val="22"/>
                <w:szCs w:val="22"/>
              </w:rPr>
              <w:t>岗位</w:t>
            </w:r>
          </w:p>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类别</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性别</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年龄</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学历</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专业</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学位</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政治面貌</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资格证书要求</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kern w:val="0"/>
                <w:sz w:val="22"/>
                <w:szCs w:val="22"/>
              </w:rPr>
            </w:pPr>
            <w:r>
              <w:rPr>
                <w:rFonts w:ascii="宋体" w:hAnsi="宋体" w:cs="宋体" w:hint="eastAsia"/>
                <w:b/>
                <w:color w:val="000000"/>
                <w:kern w:val="0"/>
                <w:sz w:val="22"/>
                <w:szCs w:val="22"/>
              </w:rPr>
              <w:t>岗位</w:t>
            </w:r>
          </w:p>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类别</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备注</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6600210001</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兵团生态环境第一监测站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4</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30</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环境科学与工程类、自然保护与环境生态类、地理科学类、化学类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spacing w:line="320" w:lineRule="exact"/>
              <w:jc w:val="left"/>
              <w:rPr>
                <w:rFonts w:ascii="仿宋_GB2312" w:eastAsia="仿宋_GB2312" w:hAnsi="Times New Roman" w:cs="宋体"/>
                <w:color w:val="000000"/>
                <w:sz w:val="18"/>
                <w:szCs w:val="18"/>
              </w:rPr>
            </w:pPr>
            <w:r>
              <w:rPr>
                <w:rFonts w:ascii="仿宋_GB2312" w:eastAsia="仿宋_GB2312" w:hAnsi="Times New Roman" w:cs="宋体" w:hint="eastAsia"/>
                <w:color w:val="000000"/>
                <w:sz w:val="18"/>
                <w:szCs w:val="18"/>
              </w:rPr>
              <w:t>面向应届高校毕业生，工作地点乌鲁木齐市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2</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6600210002</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兵团生态环境第一监测站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3</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35</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szCs w:val="21"/>
              </w:rPr>
              <w:t>自然保护与环境生态类、</w:t>
            </w:r>
            <w:r>
              <w:rPr>
                <w:rFonts w:ascii="仿宋_GB2312" w:eastAsia="仿宋_GB2312" w:hAnsi="Times New Roman" w:cs="宋体" w:hint="eastAsia"/>
                <w:color w:val="000000"/>
                <w:szCs w:val="21"/>
              </w:rPr>
              <w:t>环境科学与工程类、化学类、化工与制药类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color w:val="00000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spacing w:line="320" w:lineRule="exact"/>
              <w:jc w:val="left"/>
              <w:rPr>
                <w:rFonts w:ascii="仿宋_GB2312" w:eastAsia="仿宋_GB2312" w:hAnsi="Times New Roman" w:cs="宋体"/>
                <w:color w:val="000000"/>
                <w:sz w:val="18"/>
                <w:szCs w:val="18"/>
              </w:rPr>
            </w:pPr>
            <w:r>
              <w:rPr>
                <w:rFonts w:ascii="仿宋_GB2312" w:eastAsia="仿宋_GB2312" w:hAnsi="Times New Roman" w:cs="宋体" w:hint="eastAsia"/>
                <w:color w:val="000000"/>
                <w:kern w:val="0"/>
                <w:sz w:val="18"/>
                <w:szCs w:val="18"/>
              </w:rPr>
              <w:t>具有环境监测工作经验</w:t>
            </w:r>
            <w:r>
              <w:rPr>
                <w:rFonts w:ascii="仿宋_GB2312" w:eastAsia="仿宋_GB2312" w:hAnsi="Times New Roman" w:cs="宋体" w:hint="eastAsia"/>
                <w:color w:val="000000"/>
                <w:kern w:val="0"/>
                <w:sz w:val="18"/>
                <w:szCs w:val="18"/>
              </w:rPr>
              <w:t>优先</w:t>
            </w:r>
            <w:r>
              <w:rPr>
                <w:rFonts w:ascii="仿宋_GB2312" w:eastAsia="仿宋_GB2312" w:hAnsi="Times New Roman" w:cs="宋体" w:hint="eastAsia"/>
                <w:color w:val="000000"/>
                <w:kern w:val="0"/>
                <w:sz w:val="18"/>
                <w:szCs w:val="18"/>
              </w:rPr>
              <w:t>，工作地点乌鲁木齐市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6600210003</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兵团生态环境第一监测站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35</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环境科学与工程类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color w:val="000000"/>
                <w:szCs w:val="21"/>
              </w:rPr>
              <w:t>职称证书</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sz w:val="18"/>
                <w:szCs w:val="18"/>
              </w:rPr>
              <w:t>具有生态环境保护专业中级工程师职称，工作地点乌鲁木齐市</w:t>
            </w:r>
          </w:p>
        </w:tc>
      </w:tr>
      <w:tr w:rsidR="0000157E">
        <w:trPr>
          <w:trHeight w:val="143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4</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6600210004</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兵团生态环境第一监测站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kern w:val="0"/>
                <w:szCs w:val="21"/>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kern w:val="0"/>
                <w:szCs w:val="21"/>
              </w:rPr>
              <w:t>40</w:t>
            </w:r>
            <w:r>
              <w:rPr>
                <w:rFonts w:ascii="仿宋_GB2312" w:eastAsia="仿宋_GB2312" w:hAnsi="Times New Roman" w:cs="宋体" w:hint="eastAsia"/>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环境科学与工程类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szCs w:val="21"/>
              </w:rPr>
              <w:t>职称证书</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spacing w:line="320" w:lineRule="exact"/>
              <w:jc w:val="left"/>
              <w:rPr>
                <w:rFonts w:ascii="仿宋_GB2312" w:eastAsia="仿宋_GB2312" w:hAnsi="Times New Roman" w:cs="宋体"/>
                <w:sz w:val="18"/>
                <w:szCs w:val="18"/>
              </w:rPr>
            </w:pPr>
            <w:r>
              <w:rPr>
                <w:rFonts w:ascii="仿宋_GB2312" w:eastAsia="仿宋_GB2312" w:hAnsi="Times New Roman" w:cs="宋体" w:hint="eastAsia"/>
                <w:kern w:val="0"/>
                <w:sz w:val="18"/>
                <w:szCs w:val="18"/>
              </w:rPr>
              <w:t>具有生态环境保护副高级工程师职称，</w:t>
            </w:r>
            <w:r>
              <w:rPr>
                <w:rFonts w:ascii="仿宋_GB2312" w:eastAsia="仿宋_GB2312" w:hAnsi="Times New Roman" w:cs="宋体" w:hint="eastAsia"/>
                <w:color w:val="000000"/>
                <w:sz w:val="18"/>
                <w:szCs w:val="18"/>
              </w:rPr>
              <w:t>工作地点乌鲁木齐市</w:t>
            </w:r>
          </w:p>
        </w:tc>
      </w:tr>
      <w:tr w:rsidR="0000157E">
        <w:trPr>
          <w:trHeight w:val="158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lastRenderedPageBreak/>
              <w:t>5</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6600210005</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兵团生态环境第二监测站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2</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35</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kern w:val="0"/>
                <w:sz w:val="18"/>
                <w:szCs w:val="18"/>
              </w:rPr>
              <w:t>具有环境监测工作经验者优先，</w:t>
            </w:r>
            <w:r>
              <w:rPr>
                <w:rFonts w:ascii="仿宋_GB2312" w:eastAsia="仿宋_GB2312" w:hAnsi="Times New Roman" w:cs="宋体" w:hint="eastAsia"/>
                <w:color w:val="000000"/>
                <w:sz w:val="18"/>
                <w:szCs w:val="18"/>
              </w:rPr>
              <w:t>工作地点阿拉尔市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6</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6600210006</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兵团生态环境第二监测站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35</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kern w:val="0"/>
                <w:sz w:val="18"/>
                <w:szCs w:val="18"/>
              </w:rPr>
              <w:t>具有环境监测工作经验者优先，</w:t>
            </w:r>
            <w:r>
              <w:rPr>
                <w:rFonts w:ascii="仿宋_GB2312" w:eastAsia="仿宋_GB2312" w:hAnsi="Times New Roman" w:cs="宋体" w:hint="eastAsia"/>
                <w:color w:val="000000"/>
                <w:sz w:val="18"/>
                <w:szCs w:val="18"/>
              </w:rPr>
              <w:t>工作地点阿拉尔市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7</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6600210007</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兵团生态环境第二监测站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30</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环境科学与工程类、自然保护与环境生态类、地理科学类、化学类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sz w:val="18"/>
                <w:szCs w:val="18"/>
              </w:rPr>
              <w:t>面向应届高校毕业生，工作地点阿拉尔市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8</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6600210008</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兵团生态环境第三监测站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2</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35</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kern w:val="0"/>
                <w:sz w:val="18"/>
                <w:szCs w:val="18"/>
              </w:rPr>
              <w:t>具有环境监测工作经验者优先，工作地点图木舒克市</w:t>
            </w:r>
          </w:p>
        </w:tc>
      </w:tr>
      <w:tr w:rsidR="0000157E">
        <w:trPr>
          <w:trHeight w:val="262"/>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9</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6600210009</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兵团生态环境第三监测站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35</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kern w:val="0"/>
                <w:sz w:val="18"/>
                <w:szCs w:val="18"/>
              </w:rPr>
              <w:t>具有环境监测工作经验者优先，工作地点图木舒克市</w:t>
            </w:r>
          </w:p>
        </w:tc>
      </w:tr>
      <w:tr w:rsidR="0000157E">
        <w:trPr>
          <w:trHeight w:val="1066"/>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6600210010</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兵团生态环境第三监测站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30</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环境科学与工程类、自然保护与环境生态类、地理科学类、化学类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sz w:val="18"/>
                <w:szCs w:val="18"/>
              </w:rPr>
              <w:t>面向应届高校毕业生，</w:t>
            </w:r>
            <w:r>
              <w:rPr>
                <w:rFonts w:ascii="仿宋_GB2312" w:eastAsia="仿宋_GB2312" w:hAnsi="Times New Roman" w:cs="宋体" w:hint="eastAsia"/>
                <w:color w:val="000000"/>
                <w:kern w:val="0"/>
                <w:sz w:val="18"/>
                <w:szCs w:val="18"/>
              </w:rPr>
              <w:t>工作地点图木舒克市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lastRenderedPageBreak/>
              <w:t>11</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6600210011</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兵团生态环境第四监测站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2</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35</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kern w:val="0"/>
                <w:sz w:val="18"/>
                <w:szCs w:val="18"/>
              </w:rPr>
              <w:t>具有环境监测工作经验者优先，工作地点可克达拉市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12</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6600210012</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兵团生态环境第四监测站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35</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kern w:val="0"/>
                <w:sz w:val="18"/>
                <w:szCs w:val="18"/>
              </w:rPr>
              <w:t>具有环境监测工作经验者优先，工作地点可克达拉市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13</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6600210013</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兵团生态环境第四监测站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30</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环境科学与工程类、自然保护与环境生态类、地理科学类、化学类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sz w:val="18"/>
                <w:szCs w:val="18"/>
              </w:rPr>
              <w:t>面向应届高校毕业生</w:t>
            </w:r>
            <w:r>
              <w:rPr>
                <w:rFonts w:ascii="仿宋_GB2312" w:eastAsia="仿宋_GB2312" w:hAnsi="Times New Roman" w:cs="宋体" w:hint="eastAsia"/>
                <w:color w:val="000000"/>
                <w:kern w:val="0"/>
                <w:sz w:val="18"/>
                <w:szCs w:val="18"/>
              </w:rPr>
              <w:t>，工作地点可克达拉市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14</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6600210014</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兵团生态环境第五监测站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2</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35</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kern w:val="0"/>
                <w:sz w:val="18"/>
                <w:szCs w:val="18"/>
              </w:rPr>
              <w:t>具有环境监测工作经验者优先，工作地点石河子市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15</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6600210015</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兵团生态环境第五监测站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35</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kern w:val="0"/>
                <w:sz w:val="18"/>
                <w:szCs w:val="18"/>
              </w:rPr>
              <w:t>具有环境监测工作经验者优先，工作地点石河子市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16</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6600210016</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兵团生态环境第五监测站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30</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环境科学与工程类、自然保护与环境生态类、地理科学类、化学类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sz w:val="18"/>
                <w:szCs w:val="18"/>
              </w:rPr>
              <w:t>面向应届高校毕业生</w:t>
            </w:r>
            <w:r>
              <w:rPr>
                <w:rFonts w:ascii="仿宋_GB2312" w:eastAsia="仿宋_GB2312" w:hAnsi="Times New Roman" w:cs="宋体" w:hint="eastAsia"/>
                <w:color w:val="000000"/>
                <w:kern w:val="0"/>
                <w:sz w:val="18"/>
                <w:szCs w:val="18"/>
              </w:rPr>
              <w:t>，工作地点石河子市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17</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6600210017</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兵团生态环境第六监测站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2</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35</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kern w:val="0"/>
                <w:sz w:val="18"/>
                <w:szCs w:val="18"/>
              </w:rPr>
              <w:t>具有环境监测工作经验者优先，工作地点北屯市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lastRenderedPageBreak/>
              <w:t>18</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6600210018</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兵团生态环境第六监测站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35</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kern w:val="0"/>
                <w:sz w:val="18"/>
                <w:szCs w:val="18"/>
              </w:rPr>
              <w:t>具有环境监测工作经验者优先，工作地点北屯市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19</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6600210019</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兵团生态环境第六监测站</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30</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全日制普通高校本科及以上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环境科学与工程类、自然保护与环境生态类、地理科学类、化学类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学士学位及以上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sz w:val="18"/>
                <w:szCs w:val="18"/>
              </w:rPr>
              <w:t>面向应届高校毕业生，工作地点北屯市</w:t>
            </w:r>
          </w:p>
        </w:tc>
      </w:tr>
      <w:tr w:rsidR="0000157E">
        <w:trPr>
          <w:trHeight w:val="993"/>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20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兵团生态环境局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szCs w:val="21"/>
              </w:rPr>
            </w:pPr>
            <w:r>
              <w:rPr>
                <w:rFonts w:ascii="仿宋_GB2312" w:eastAsia="仿宋_GB2312" w:hAnsi="Times New Roman" w:cs="宋体" w:hint="eastAsia"/>
                <w:szCs w:val="21"/>
              </w:rPr>
              <w:t>6600210020</w:t>
            </w:r>
          </w:p>
        </w:tc>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兵团环境保护科学研究所</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2</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专业技术岗</w:t>
            </w:r>
          </w:p>
        </w:tc>
        <w:tc>
          <w:tcPr>
            <w:tcW w:w="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不限</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35</w:t>
            </w:r>
            <w:r>
              <w:rPr>
                <w:rFonts w:ascii="仿宋_GB2312" w:eastAsia="仿宋_GB2312" w:hAnsi="Times New Roman" w:cs="宋体" w:hint="eastAsia"/>
                <w:color w:val="000000"/>
                <w:kern w:val="0"/>
                <w:szCs w:val="21"/>
              </w:rPr>
              <w:t>周岁及以下</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szCs w:val="21"/>
              </w:rPr>
              <w:t>普通高校硕士研究生及以上</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环境科</w:t>
            </w:r>
            <w:bookmarkStart w:id="1" w:name="_GoBack"/>
            <w:bookmarkEnd w:id="1"/>
            <w:r>
              <w:rPr>
                <w:rFonts w:ascii="仿宋_GB2312" w:eastAsia="仿宋_GB2312" w:hAnsi="Times New Roman" w:cs="宋体" w:hint="eastAsia"/>
                <w:color w:val="000000"/>
                <w:szCs w:val="21"/>
              </w:rPr>
              <w:t>学与工程类、自然保护与环境生态类</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jc w:val="center"/>
              <w:rPr>
                <w:szCs w:val="21"/>
              </w:rPr>
            </w:pPr>
            <w:r>
              <w:rPr>
                <w:rFonts w:ascii="仿宋_GB2312" w:eastAsia="仿宋_GB2312" w:hAnsi="Times New Roman" w:cs="宋体" w:hint="eastAsia"/>
                <w:color w:val="000000"/>
                <w:szCs w:val="21"/>
              </w:rPr>
              <w:t>硕士学位及以上</w:t>
            </w:r>
          </w:p>
        </w:tc>
        <w:tc>
          <w:tcPr>
            <w:tcW w:w="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szCs w:val="21"/>
              </w:rPr>
              <w:t>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center"/>
              <w:textAlignment w:val="center"/>
              <w:rPr>
                <w:rFonts w:ascii="仿宋_GB2312" w:eastAsia="仿宋_GB2312" w:hAnsi="Times New Roman" w:cs="宋体"/>
                <w:color w:val="000000"/>
                <w:szCs w:val="21"/>
              </w:rPr>
            </w:pPr>
            <w:r>
              <w:rPr>
                <w:rFonts w:ascii="仿宋_GB2312" w:eastAsia="仿宋_GB2312" w:hAnsi="Times New Roman" w:cs="宋体" w:hint="eastAsia"/>
                <w:color w:val="000000"/>
                <w:kern w:val="0"/>
                <w:szCs w:val="21"/>
              </w:rPr>
              <w:t>综合管理类</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157E" w:rsidRDefault="00DD2F01">
            <w:pPr>
              <w:widowControl/>
              <w:jc w:val="left"/>
              <w:textAlignment w:val="center"/>
              <w:rPr>
                <w:rFonts w:ascii="仿宋_GB2312" w:eastAsia="仿宋_GB2312" w:hAnsi="Times New Roman" w:cs="宋体"/>
                <w:color w:val="000000"/>
                <w:sz w:val="18"/>
                <w:szCs w:val="18"/>
              </w:rPr>
            </w:pPr>
            <w:r>
              <w:rPr>
                <w:rFonts w:ascii="仿宋_GB2312" w:eastAsia="仿宋_GB2312" w:hAnsi="Times New Roman" w:cs="宋体" w:hint="eastAsia"/>
                <w:color w:val="000000"/>
                <w:kern w:val="0"/>
                <w:sz w:val="18"/>
                <w:szCs w:val="18"/>
              </w:rPr>
              <w:t>免笔试，具有环境保护相关工作经验者优先，工作地点乌鲁木齐市</w:t>
            </w:r>
          </w:p>
        </w:tc>
      </w:tr>
      <w:bookmarkEnd w:id="0"/>
    </w:tbl>
    <w:p w:rsidR="0000157E" w:rsidRDefault="0000157E">
      <w:pPr>
        <w:rPr>
          <w:rFonts w:ascii="仿宋_GB2312" w:eastAsia="仿宋_GB2312"/>
        </w:rPr>
      </w:pPr>
    </w:p>
    <w:sectPr w:rsidR="0000157E" w:rsidSect="0000157E">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F01" w:rsidRDefault="00DD2F01" w:rsidP="008F710A">
      <w:r>
        <w:separator/>
      </w:r>
    </w:p>
  </w:endnote>
  <w:endnote w:type="continuationSeparator" w:id="1">
    <w:p w:rsidR="00DD2F01" w:rsidRDefault="00DD2F01" w:rsidP="008F7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F01" w:rsidRDefault="00DD2F01" w:rsidP="008F710A">
      <w:r>
        <w:separator/>
      </w:r>
    </w:p>
  </w:footnote>
  <w:footnote w:type="continuationSeparator" w:id="1">
    <w:p w:rsidR="00DD2F01" w:rsidRDefault="00DD2F01" w:rsidP="008F7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0BD3"/>
    <w:rsid w:val="0000157E"/>
    <w:rsid w:val="00071A58"/>
    <w:rsid w:val="00085736"/>
    <w:rsid w:val="0010496D"/>
    <w:rsid w:val="001E0529"/>
    <w:rsid w:val="00234612"/>
    <w:rsid w:val="0023708B"/>
    <w:rsid w:val="00272383"/>
    <w:rsid w:val="002B0296"/>
    <w:rsid w:val="002E5E82"/>
    <w:rsid w:val="002F766C"/>
    <w:rsid w:val="0032274A"/>
    <w:rsid w:val="00365C0B"/>
    <w:rsid w:val="00387ECA"/>
    <w:rsid w:val="00393697"/>
    <w:rsid w:val="003C5404"/>
    <w:rsid w:val="004606CC"/>
    <w:rsid w:val="00465DC9"/>
    <w:rsid w:val="004D3550"/>
    <w:rsid w:val="004F174D"/>
    <w:rsid w:val="0051269C"/>
    <w:rsid w:val="00600992"/>
    <w:rsid w:val="00614204"/>
    <w:rsid w:val="006250DF"/>
    <w:rsid w:val="00695311"/>
    <w:rsid w:val="00790BD3"/>
    <w:rsid w:val="007921E5"/>
    <w:rsid w:val="007E0712"/>
    <w:rsid w:val="00876AE0"/>
    <w:rsid w:val="008D6661"/>
    <w:rsid w:val="008F710A"/>
    <w:rsid w:val="009561EF"/>
    <w:rsid w:val="00992D1F"/>
    <w:rsid w:val="00A43BEA"/>
    <w:rsid w:val="00B03824"/>
    <w:rsid w:val="00B37FE9"/>
    <w:rsid w:val="00C407A6"/>
    <w:rsid w:val="00D21731"/>
    <w:rsid w:val="00DD2F01"/>
    <w:rsid w:val="00E572F7"/>
    <w:rsid w:val="00E73301"/>
    <w:rsid w:val="00E906C9"/>
    <w:rsid w:val="00E9204F"/>
    <w:rsid w:val="00F52995"/>
    <w:rsid w:val="00F928DB"/>
    <w:rsid w:val="00FD28B1"/>
    <w:rsid w:val="085E6C97"/>
    <w:rsid w:val="179B2D63"/>
    <w:rsid w:val="1A861ED1"/>
    <w:rsid w:val="1C0D1AA6"/>
    <w:rsid w:val="20F43502"/>
    <w:rsid w:val="25041CCF"/>
    <w:rsid w:val="34E07BA7"/>
    <w:rsid w:val="45FA3BEB"/>
    <w:rsid w:val="4EE82BD3"/>
    <w:rsid w:val="527A1DF2"/>
    <w:rsid w:val="560F51F1"/>
    <w:rsid w:val="644459B2"/>
    <w:rsid w:val="6C1A3349"/>
    <w:rsid w:val="6DD96E90"/>
    <w:rsid w:val="70C1619C"/>
    <w:rsid w:val="75692899"/>
    <w:rsid w:val="7BE876D6"/>
    <w:rsid w:val="7BF53F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57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00157E"/>
    <w:pPr>
      <w:tabs>
        <w:tab w:val="center" w:pos="4153"/>
        <w:tab w:val="right" w:pos="8306"/>
      </w:tabs>
      <w:snapToGrid w:val="0"/>
      <w:jc w:val="left"/>
    </w:pPr>
    <w:rPr>
      <w:sz w:val="18"/>
    </w:rPr>
  </w:style>
  <w:style w:type="paragraph" w:styleId="a4">
    <w:name w:val="header"/>
    <w:basedOn w:val="a"/>
    <w:link w:val="Char"/>
    <w:rsid w:val="000015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0157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9D38502-C8AE-48D0-ABC6-6370F5A78D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26</cp:revision>
  <cp:lastPrinted>2020-10-27T09:59:00Z</cp:lastPrinted>
  <dcterms:created xsi:type="dcterms:W3CDTF">2020-10-20T13:10:00Z</dcterms:created>
  <dcterms:modified xsi:type="dcterms:W3CDTF">2020-11-02T10:23:00Z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