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85C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</w:p>
    <w:p w14:paraId="3519F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880" w:firstLineChars="200"/>
        <w:jc w:val="both"/>
        <w:textAlignment w:val="auto"/>
        <w:outlineLvl w:val="9"/>
        <w:rPr>
          <w:rFonts w:hint="default" w:ascii="华文中宋" w:hAnsi="华文中宋" w:eastAsia="华文中宋" w:cs="华文中宋"/>
          <w:b w:val="0"/>
          <w:bCs/>
          <w:i w:val="0"/>
          <w:snapToGrid/>
          <w:color w:val="auto"/>
          <w:sz w:val="44"/>
          <w:szCs w:val="44"/>
          <w:shd w:val="clear" w:color="auto" w:fill="FFFFFF"/>
          <w:lang w:eastAsia="zh-CN"/>
        </w:rPr>
      </w:pPr>
    </w:p>
    <w:p w14:paraId="2189D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44"/>
          <w:szCs w:val="44"/>
          <w:shd w:val="clear" w:color="auto" w:fill="FFFFFF"/>
          <w:lang w:eastAsia="zh-CN"/>
        </w:rPr>
        <w:t>晋城市公安机关面向社会公开招聘</w:t>
      </w:r>
    </w:p>
    <w:p w14:paraId="32742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44"/>
          <w:szCs w:val="44"/>
          <w:shd w:val="clear" w:color="auto" w:fill="FFFFFF"/>
          <w:lang w:eastAsia="zh-CN"/>
        </w:rPr>
        <w:t>警务辅助人员体能测评实施规则</w:t>
      </w:r>
    </w:p>
    <w:p w14:paraId="5566D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615A5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10米×4往返跑</w:t>
      </w:r>
    </w:p>
    <w:p w14:paraId="0E883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场地器材：场地为10米长的直线跑道，在跑道的两端各划一条5cm宽直线（S1和S2），将木块（10cm×5cm×5cm）按每道3块竖立摆放（其中2块放在S2线上，1块放在S1线上），秒表若干块。</w:t>
      </w:r>
    </w:p>
    <w:p w14:paraId="547F14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  <w:lang w:eastAsia="zh-CN"/>
        </w:rPr>
        <w:drawing>
          <wp:inline distT="0" distB="0" distL="114300" distR="114300">
            <wp:extent cx="4953000" cy="2781935"/>
            <wp:effectExtent l="0" t="0" r="0" b="18415"/>
            <wp:docPr id="1" name="图片 2" descr="9491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94912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78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3E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组测方法：发令员、计时员、监督员、成绩记录员若干名。按组别进行测试，每人最多可测2次，1次测评达标，即视为该项目测评合格。成绩以“秒”为单位，保留1位小数,第2位小数非“0”时则进1。</w:t>
      </w:r>
    </w:p>
    <w:p w14:paraId="58937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动作要求：受测试者采用站立式起跑，听到发令后从S1线外跑到S2线前（脚不得踩线）用手将竖立的木块推倒后折返，往返跑2次，每次推倒1个木块，第2次返回时冲出S1线。</w:t>
      </w:r>
    </w:p>
    <w:p w14:paraId="41F87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注意事项：测试时有以下任一情况，不计取成绩：</w:t>
      </w:r>
    </w:p>
    <w:p w14:paraId="62E8F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1.出发时抢跑；</w:t>
      </w:r>
    </w:p>
    <w:p w14:paraId="418FD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2.折返时脚踩S1或S2线；</w:t>
      </w:r>
    </w:p>
    <w:p w14:paraId="2DAD9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3.折返时未推倒木块。</w:t>
      </w:r>
    </w:p>
    <w:p w14:paraId="1B88D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二、男子1000米跑、女子800米跑</w:t>
      </w:r>
    </w:p>
    <w:p w14:paraId="3F34C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场地器材：400米标准田径场，发令枪、发令旗、秒表、号码标识若干。</w:t>
      </w:r>
    </w:p>
    <w:p w14:paraId="77A47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组测方法：发令员、计时员、弯道检查员、监督员、成绩记录员若干名。按组别进行测试，每人最多可测1次。计时员看到发令信号计时开始，当受测试者躯干越过终点线时停表。计时员准确计时，记录员负责登记每人成绩。成绩以“分+秒”为单位，不保留小数位，小数位非“0”时则进1。</w:t>
      </w:r>
    </w:p>
    <w:p w14:paraId="4C677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动作要求：受测试者统一采用站立式起跑姿势，在起跑线外听到或看到发令信号时开始起跑，跑完相应距离越过终点线后视为完成测试。</w:t>
      </w:r>
    </w:p>
    <w:p w14:paraId="59F72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注意事项：测试时有以下任一情况，不计取成绩：</w:t>
      </w:r>
    </w:p>
    <w:p w14:paraId="3AB80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1.出发时抢跑；</w:t>
      </w:r>
    </w:p>
    <w:p w14:paraId="7557B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2.出发时脚踩线；</w:t>
      </w:r>
    </w:p>
    <w:p w14:paraId="519AA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3.途中跑时超越或踩踏最内侧跑道线。</w:t>
      </w:r>
    </w:p>
    <w:p w14:paraId="7F310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三、纵跳摸高</w:t>
      </w:r>
    </w:p>
    <w:p w14:paraId="1E73F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场地器材：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0"/>
          <w:highlight w:val="none"/>
          <w:shd w:val="clear" w:color="auto" w:fill="FFFFFF"/>
          <w:lang w:eastAsia="zh-CN"/>
        </w:rPr>
        <w:t>场地平整，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起跳处铺垫厚度不超过2厘米的硬质无弹性垫子，在天气状况许可的情况下进行。</w:t>
      </w:r>
    </w:p>
    <w:p w14:paraId="5185E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组测方法：裁判员、监督员、成绩记录员若干名。按组别进行测试，每人最多可测3次，1次测试达标，即视为该项目测试合格，3次均未达标者视为不合格。成绩仅为“合格”或“不合格”两项。</w:t>
      </w:r>
    </w:p>
    <w:p w14:paraId="6BA09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动作要求：受测试者赤脚或穿袜，双脚自然分开，呈站立姿势。接到开始测试指令后，受测者屈膝半蹲，双臂后摆，随后双脚蹬地垂直向上起跳，同时双臂向前上方快速摆动，举起一侧优势手触摸合格高度的目标物，触摸到相应高度者视为合格。</w:t>
      </w:r>
    </w:p>
    <w:p w14:paraId="6D242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注意事项：测试时有以下任一情况，不计取成绩：</w:t>
      </w:r>
    </w:p>
    <w:p w14:paraId="404A0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1.起跳时双腿有移动或有垫步动作；</w:t>
      </w:r>
    </w:p>
    <w:p w14:paraId="7CAA6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2.手指甲超过指尖0.3厘米；</w:t>
      </w:r>
    </w:p>
    <w:p w14:paraId="6ECF9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3.戴手套等其他物品；</w:t>
      </w:r>
    </w:p>
    <w:p w14:paraId="5BAFE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4.穿鞋进行测试。</w:t>
      </w:r>
    </w:p>
    <w:p w14:paraId="069DBBE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DF557F1"/>
    <w:rsid w:val="02F84960"/>
    <w:rsid w:val="0C522046"/>
    <w:rsid w:val="0EDE4E0B"/>
    <w:rsid w:val="0F734A11"/>
    <w:rsid w:val="10EE05E4"/>
    <w:rsid w:val="1BAC4B4F"/>
    <w:rsid w:val="1CB9356D"/>
    <w:rsid w:val="1FA81D8F"/>
    <w:rsid w:val="22F870EC"/>
    <w:rsid w:val="23127C96"/>
    <w:rsid w:val="23D557D6"/>
    <w:rsid w:val="25CD5911"/>
    <w:rsid w:val="286A1DC7"/>
    <w:rsid w:val="2E1934D6"/>
    <w:rsid w:val="314C0AA3"/>
    <w:rsid w:val="32CE1410"/>
    <w:rsid w:val="3BCF572C"/>
    <w:rsid w:val="3BFD2D78"/>
    <w:rsid w:val="3F875848"/>
    <w:rsid w:val="41A46890"/>
    <w:rsid w:val="44FB36BB"/>
    <w:rsid w:val="461D39E6"/>
    <w:rsid w:val="482C47F7"/>
    <w:rsid w:val="4E1E4BF7"/>
    <w:rsid w:val="50C51F13"/>
    <w:rsid w:val="5AAE0CE5"/>
    <w:rsid w:val="5C032D84"/>
    <w:rsid w:val="66061C70"/>
    <w:rsid w:val="66BC361B"/>
    <w:rsid w:val="6DF95579"/>
    <w:rsid w:val="735F2918"/>
    <w:rsid w:val="75795DB0"/>
    <w:rsid w:val="7C5E1C1C"/>
    <w:rsid w:val="8DF557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938</Words>
  <Characters>986</Characters>
  <Lines>0</Lines>
  <Paragraphs>0</Paragraphs>
  <TotalTime>0</TotalTime>
  <ScaleCrop>false</ScaleCrop>
  <LinksUpToDate>false</LinksUpToDate>
  <CharactersWithSpaces>986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2021-06-18T11:50:00Z</dcterms:created>
  <dc:creator>user</dc:creator>
  <cp:lastModifiedBy>Pluto</cp:lastModifiedBy>
  <cp:lastPrinted>2022-06-02T08:40:34Z</cp:lastPrinted>
  <dcterms:modified xsi:type="dcterms:W3CDTF">2024-11-12T07:24:54Z</dcterms:modified>
  <dc:title>晋城市公安机关2021年度面向社会公开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2117249F473944DDB04D3BAAEB514F94_13</vt:lpwstr>
  </property>
</Properties>
</file>