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 w:bidi="ar"/>
        </w:rPr>
        <w:t>个人信息登记表</w:t>
      </w:r>
      <w:bookmarkEnd w:id="0"/>
    </w:p>
    <w:tbl>
      <w:tblPr>
        <w:tblStyle w:val="4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89"/>
        <w:gridCol w:w="688"/>
        <w:gridCol w:w="320"/>
        <w:gridCol w:w="10"/>
        <w:gridCol w:w="51"/>
        <w:gridCol w:w="121"/>
        <w:gridCol w:w="647"/>
        <w:gridCol w:w="525"/>
        <w:gridCol w:w="529"/>
        <w:gridCol w:w="160"/>
        <w:gridCol w:w="101"/>
        <w:gridCol w:w="481"/>
        <w:gridCol w:w="435"/>
        <w:gridCol w:w="364"/>
        <w:gridCol w:w="398"/>
        <w:gridCol w:w="25"/>
        <w:gridCol w:w="1042"/>
        <w:gridCol w:w="681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籍贯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出生日期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工作时间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技术职称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户籍属地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离职单位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离职岗位及聘任时间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4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方式</w:t>
            </w: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63" w:leftChars="-30" w:right="-105" w:rightChars="-50"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手机/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bidi="ar"/>
              </w:rPr>
              <w:t>宅电</w:t>
            </w: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本人通信地址及邮编</w:t>
            </w:r>
          </w:p>
        </w:tc>
        <w:tc>
          <w:tcPr>
            <w:tcW w:w="63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>教育及培训情况（从大学开始填写，含第一学历、后修学历）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起止日期</w:t>
            </w:r>
          </w:p>
        </w:tc>
        <w:tc>
          <w:tcPr>
            <w:tcW w:w="2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毕业院校（单位）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所学专业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学历</w:t>
            </w:r>
            <w:r>
              <w:rPr>
                <w:rFonts w:ascii="Calibri" w:hAnsi="Calibri" w:eastAsia="宋体" w:cs="Calibri"/>
                <w:color w:val="00000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 他 技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所获专（执）业资格证书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其它: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85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bidi="ar"/>
              </w:rPr>
              <w:t>工作履历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　　</w:t>
            </w: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起止日期</w:t>
            </w: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工作单位（或重点项目）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Calibri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ind w:firstLine="210" w:firstLineChars="100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履历完整，时间需连续。</w:t>
            </w:r>
            <w:r>
              <w:rPr>
                <w:rFonts w:ascii="Calibri" w:hAnsi="Calibri" w:eastAsia="宋体" w:cs="Times New Roman"/>
                <w:color w:val="000000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个 人 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．本人所提供的相关材料符合招聘公告中所列出的基本条件、任职资格，不存在招聘公告中列出的不得应聘相关情形：</w:t>
            </w:r>
          </w:p>
          <w:p>
            <w:pPr>
              <w:widowControl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．是否有过重大疾病或传染病史。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有（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何时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病种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是否痊愈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　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</w:p>
          <w:p>
            <w:pPr>
              <w:widowControl/>
              <w:ind w:firstLine="3268" w:firstLineChars="1550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无（）</w:t>
            </w:r>
          </w:p>
          <w:p>
            <w:pPr>
              <w:widowControl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本人现谨声明，此表所涉及的全部资料属实，并清楚如任何一项情况失实，本人承担一切责任。     </w:t>
            </w:r>
          </w:p>
          <w:p>
            <w:pPr>
              <w:widowControl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空白                                   </w:t>
            </w:r>
          </w:p>
          <w:p>
            <w:pPr>
              <w:widowControl/>
              <w:ind w:firstLine="2625" w:firstLineChars="1250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 名：                     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7" w:hRule="atLeast"/>
          <w:jc w:val="center"/>
        </w:trPr>
        <w:tc>
          <w:tcPr>
            <w:tcW w:w="94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bidi="ar"/>
              </w:rPr>
              <w:t>自我评价：</w:t>
            </w:r>
          </w:p>
          <w:p>
            <w:pPr>
              <w:snapToGrid w:val="0"/>
              <w:spacing w:line="520" w:lineRule="exact"/>
              <w:ind w:firstLine="602" w:firstLineChars="200"/>
              <w:jc w:val="left"/>
              <w:rPr>
                <w:rFonts w:ascii="宋体" w:hAnsi="宋体" w:eastAsia="宋体" w:cs="Times New Roman"/>
                <w:b/>
                <w:color w:val="000000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NjVmYmIyZmMzMjNiN2Q4MTA2NTQ5ZDIwMWY0ZGQifQ=="/>
  </w:docVars>
  <w:rsids>
    <w:rsidRoot w:val="00A90419"/>
    <w:rsid w:val="00166A44"/>
    <w:rsid w:val="001F2E53"/>
    <w:rsid w:val="00205BCA"/>
    <w:rsid w:val="002429AE"/>
    <w:rsid w:val="004401D6"/>
    <w:rsid w:val="0068151E"/>
    <w:rsid w:val="006F5C9B"/>
    <w:rsid w:val="007B3ACE"/>
    <w:rsid w:val="008030E6"/>
    <w:rsid w:val="00825331"/>
    <w:rsid w:val="00985CA0"/>
    <w:rsid w:val="00A90419"/>
    <w:rsid w:val="00AC7DC6"/>
    <w:rsid w:val="035E2B6B"/>
    <w:rsid w:val="05D91096"/>
    <w:rsid w:val="087D5E88"/>
    <w:rsid w:val="08A2799E"/>
    <w:rsid w:val="13A84526"/>
    <w:rsid w:val="13E212A1"/>
    <w:rsid w:val="14D163CC"/>
    <w:rsid w:val="15E617EE"/>
    <w:rsid w:val="1C382F45"/>
    <w:rsid w:val="207C2063"/>
    <w:rsid w:val="26EF4B57"/>
    <w:rsid w:val="2E683B0A"/>
    <w:rsid w:val="309960A8"/>
    <w:rsid w:val="32C92AD1"/>
    <w:rsid w:val="35276489"/>
    <w:rsid w:val="37C43072"/>
    <w:rsid w:val="44FC1217"/>
    <w:rsid w:val="469F18C5"/>
    <w:rsid w:val="47F21023"/>
    <w:rsid w:val="52D35E45"/>
    <w:rsid w:val="54A85C77"/>
    <w:rsid w:val="55077AB1"/>
    <w:rsid w:val="594976BD"/>
    <w:rsid w:val="5AED1980"/>
    <w:rsid w:val="5D003BC4"/>
    <w:rsid w:val="61B937E0"/>
    <w:rsid w:val="63516EE6"/>
    <w:rsid w:val="64153A28"/>
    <w:rsid w:val="669C02F1"/>
    <w:rsid w:val="67924E3C"/>
    <w:rsid w:val="6C6A76A1"/>
    <w:rsid w:val="6E49116B"/>
    <w:rsid w:val="703547F8"/>
    <w:rsid w:val="719B5762"/>
    <w:rsid w:val="761E6A3A"/>
    <w:rsid w:val="7CB15F45"/>
    <w:rsid w:val="7EF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1307</Characters>
  <Lines>11</Lines>
  <Paragraphs>3</Paragraphs>
  <TotalTime>6</TotalTime>
  <ScaleCrop>false</ScaleCrop>
  <LinksUpToDate>false</LinksUpToDate>
  <CharactersWithSpaces>1587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2023-03-31T08:59:00Z</dcterms:created>
  <dc:creator>妞宝</dc:creator>
  <cp:lastModifiedBy>辛淑影</cp:lastModifiedBy>
  <dcterms:modified xsi:type="dcterms:W3CDTF">2023-09-28T07:54:20Z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</vt:lpwstr>
  </property>
  <property fmtid="{D5CDD505-2E9C-101B-9397-08002B2CF9AE}" pid="3" name="KSOProductBuildVer">
    <vt:lpwstr>2052-12.1.0.15374</vt:lpwstr>
  </property>
  <property fmtid="{D5CDD505-2E9C-101B-9397-08002B2CF9AE}" pid="4" name="ICV">
    <vt:lpwstr>DC6F109706AC4D1BA724F87CFE2958F0_13</vt:lpwstr>
  </property>
</Properties>
</file>