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985B"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387EC11A">
      <w:pPr>
        <w:spacing w:line="560" w:lineRule="exact"/>
        <w:jc w:val="center"/>
        <w:rPr>
          <w:rFonts w:hint="default" w:ascii="Times New Roman" w:hAnsi="Times New Roman" w:eastAsia="方正黑体简体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长江日报社2024年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专项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招聘职位表</w:t>
      </w:r>
    </w:p>
    <w:p w14:paraId="4742FFB5">
      <w:pPr>
        <w:spacing w:line="24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6"/>
        <w:tblW w:w="1395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5"/>
        <w:gridCol w:w="990"/>
        <w:gridCol w:w="870"/>
        <w:gridCol w:w="4620"/>
        <w:gridCol w:w="6015"/>
      </w:tblGrid>
      <w:tr w14:paraId="5E721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20" w:type="dxa"/>
            <w:vAlign w:val="center"/>
          </w:tcPr>
          <w:p w14:paraId="7C30FA37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735" w:type="dxa"/>
            <w:vAlign w:val="center"/>
          </w:tcPr>
          <w:p w14:paraId="2BA5A74C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招聘单位</w:t>
            </w:r>
          </w:p>
        </w:tc>
        <w:tc>
          <w:tcPr>
            <w:tcW w:w="990" w:type="dxa"/>
            <w:vAlign w:val="center"/>
          </w:tcPr>
          <w:p w14:paraId="318CEE3A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</w:t>
            </w:r>
          </w:p>
          <w:p w14:paraId="3EF82FA8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870" w:type="dxa"/>
            <w:vAlign w:val="center"/>
          </w:tcPr>
          <w:p w14:paraId="29B958FC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招聘人数</w:t>
            </w:r>
          </w:p>
        </w:tc>
        <w:tc>
          <w:tcPr>
            <w:tcW w:w="4620" w:type="dxa"/>
            <w:vAlign w:val="center"/>
          </w:tcPr>
          <w:p w14:paraId="2F99FE8B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工作职责</w:t>
            </w:r>
          </w:p>
        </w:tc>
        <w:tc>
          <w:tcPr>
            <w:tcW w:w="6015" w:type="dxa"/>
            <w:vAlign w:val="center"/>
          </w:tcPr>
          <w:p w14:paraId="27F9C98B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岗位要求</w:t>
            </w:r>
          </w:p>
        </w:tc>
      </w:tr>
      <w:tr w14:paraId="76512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20" w:type="dxa"/>
            <w:vAlign w:val="center"/>
          </w:tcPr>
          <w:p w14:paraId="179CC23F">
            <w:pPr>
              <w:spacing w:line="320" w:lineRule="exact"/>
              <w:jc w:val="center"/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 w14:paraId="1C8BED7A"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 w14:paraId="558C7FE9"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采编人员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专业技术七级岗位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 w14:paraId="05769FE5"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20" w:type="dxa"/>
            <w:vAlign w:val="center"/>
          </w:tcPr>
          <w:p w14:paraId="23B5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1.策划、采写重大新闻报道或评论；</w:t>
            </w:r>
          </w:p>
          <w:p w14:paraId="739F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2.高效完成所负责领域的新闻采编工作和传播力建设指标；</w:t>
            </w:r>
          </w:p>
          <w:p w14:paraId="0A11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3.完成交办的其他工作。</w:t>
            </w:r>
          </w:p>
        </w:tc>
        <w:tc>
          <w:tcPr>
            <w:tcW w:w="6015" w:type="dxa"/>
            <w:vAlign w:val="center"/>
          </w:tcPr>
          <w:p w14:paraId="4AA29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.年龄在50周岁以下；</w:t>
            </w:r>
          </w:p>
          <w:p w14:paraId="6D3C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.具有大学本科及以上学历学位；</w:t>
            </w:r>
          </w:p>
          <w:p w14:paraId="2836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.具有新闻系列副高级及以上专业技术职称；</w:t>
            </w:r>
          </w:p>
          <w:p w14:paraId="1D41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.具有市级及以上新闻媒体工作经历10年及以上，且目前仍然在新闻媒体工作；</w:t>
            </w:r>
          </w:p>
          <w:p w14:paraId="2844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.获中国新闻奖，或省</w:t>
            </w: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新闻奖一等奖两项及以上（同一作品不重复计算）。</w:t>
            </w:r>
          </w:p>
        </w:tc>
      </w:tr>
      <w:tr w14:paraId="78611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720" w:type="dxa"/>
            <w:vAlign w:val="center"/>
          </w:tcPr>
          <w:p w14:paraId="5D320B36">
            <w:pPr>
              <w:spacing w:line="320" w:lineRule="exact"/>
              <w:jc w:val="center"/>
              <w:rPr>
                <w:rFonts w:hint="eastAsia" w:ascii="Times New Roman" w:hAnsi="Times New Roman" w:eastAsia="CESI仿宋-GB13000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vAlign w:val="center"/>
          </w:tcPr>
          <w:p w14:paraId="0C8968ED"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长江日报社</w:t>
            </w:r>
          </w:p>
        </w:tc>
        <w:tc>
          <w:tcPr>
            <w:tcW w:w="990" w:type="dxa"/>
            <w:vAlign w:val="center"/>
          </w:tcPr>
          <w:p w14:paraId="4AB80F13">
            <w:pPr>
              <w:spacing w:line="320" w:lineRule="exact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采编人员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专业技术十级岗位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 w14:paraId="0D3FB983">
            <w:pPr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CESI仿宋-GB13000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20" w:type="dxa"/>
            <w:vAlign w:val="center"/>
          </w:tcPr>
          <w:p w14:paraId="3400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1.策划、采写重点新闻报道或评论；</w:t>
            </w:r>
          </w:p>
          <w:p w14:paraId="4916B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2.较高质量完成所负责领域的新闻采编工作和传播力建设指标；</w:t>
            </w:r>
          </w:p>
          <w:p w14:paraId="7CF1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3.完成交办的其他工作。</w:t>
            </w:r>
          </w:p>
        </w:tc>
        <w:tc>
          <w:tcPr>
            <w:tcW w:w="6015" w:type="dxa"/>
            <w:vAlign w:val="center"/>
          </w:tcPr>
          <w:p w14:paraId="20DF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.年龄在40周岁以下；</w:t>
            </w:r>
          </w:p>
          <w:p w14:paraId="5EE5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.具有大学本科及以上学历学位；</w:t>
            </w:r>
          </w:p>
          <w:p w14:paraId="7871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.具有新闻系列中级及以上专业技术职称；</w:t>
            </w:r>
          </w:p>
          <w:p w14:paraId="05EDE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.具有市级及以上新闻媒体工作经历</w:t>
            </w: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年及以上，且目前仍然在新闻媒体工作；</w:t>
            </w:r>
          </w:p>
          <w:p w14:paraId="39A4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.获省</w:t>
            </w:r>
            <w:r>
              <w:rPr>
                <w:rFonts w:hint="eastAsia" w:ascii="Times New Roman" w:hAnsi="Times New Roman" w:eastAsia="CESI仿宋-GB13000" w:cs="Times New Roman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CESI仿宋-GB13000" w:cs="Times New Roman"/>
                <w:sz w:val="24"/>
                <w:szCs w:val="24"/>
              </w:rPr>
              <w:t>新闻奖一等奖及以上。</w:t>
            </w:r>
          </w:p>
        </w:tc>
      </w:tr>
    </w:tbl>
    <w:p w14:paraId="7F944FF3"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DI1YTY5MGU1ZTdmNDljYWZkZjlmMjQ2Y2NiMmMifQ=="/>
  </w:docVars>
  <w:rsids>
    <w:rsidRoot w:val="00B5593B"/>
    <w:rsid w:val="00027563"/>
    <w:rsid w:val="000348CD"/>
    <w:rsid w:val="00054001"/>
    <w:rsid w:val="00060C06"/>
    <w:rsid w:val="0008461D"/>
    <w:rsid w:val="000B2CB8"/>
    <w:rsid w:val="000E4524"/>
    <w:rsid w:val="00111DCA"/>
    <w:rsid w:val="00121B37"/>
    <w:rsid w:val="001407A6"/>
    <w:rsid w:val="00140D43"/>
    <w:rsid w:val="0015654E"/>
    <w:rsid w:val="001C0943"/>
    <w:rsid w:val="001C765B"/>
    <w:rsid w:val="0023372C"/>
    <w:rsid w:val="00261AFB"/>
    <w:rsid w:val="002664CC"/>
    <w:rsid w:val="0027662E"/>
    <w:rsid w:val="0028251E"/>
    <w:rsid w:val="002B2DBB"/>
    <w:rsid w:val="002C6FD5"/>
    <w:rsid w:val="002E2831"/>
    <w:rsid w:val="002F61F0"/>
    <w:rsid w:val="002F7FDE"/>
    <w:rsid w:val="003029B8"/>
    <w:rsid w:val="003277AE"/>
    <w:rsid w:val="00337CE6"/>
    <w:rsid w:val="00382A83"/>
    <w:rsid w:val="003C7D9E"/>
    <w:rsid w:val="003E5F71"/>
    <w:rsid w:val="0043586D"/>
    <w:rsid w:val="0044792B"/>
    <w:rsid w:val="00463750"/>
    <w:rsid w:val="004818BA"/>
    <w:rsid w:val="004872AD"/>
    <w:rsid w:val="004F2A57"/>
    <w:rsid w:val="005071EB"/>
    <w:rsid w:val="00507F38"/>
    <w:rsid w:val="0052114C"/>
    <w:rsid w:val="00554C01"/>
    <w:rsid w:val="00555B4A"/>
    <w:rsid w:val="00575D5D"/>
    <w:rsid w:val="00575E47"/>
    <w:rsid w:val="005A110A"/>
    <w:rsid w:val="005A7570"/>
    <w:rsid w:val="00630E70"/>
    <w:rsid w:val="00634949"/>
    <w:rsid w:val="006A1A09"/>
    <w:rsid w:val="006A1FCD"/>
    <w:rsid w:val="006B3BAC"/>
    <w:rsid w:val="006D698A"/>
    <w:rsid w:val="006D6F3F"/>
    <w:rsid w:val="00717A1F"/>
    <w:rsid w:val="0072207A"/>
    <w:rsid w:val="00733155"/>
    <w:rsid w:val="007377FE"/>
    <w:rsid w:val="007552A3"/>
    <w:rsid w:val="00761D70"/>
    <w:rsid w:val="007A6624"/>
    <w:rsid w:val="007B3E36"/>
    <w:rsid w:val="007E2F42"/>
    <w:rsid w:val="007F7ED9"/>
    <w:rsid w:val="00801ABB"/>
    <w:rsid w:val="0085165E"/>
    <w:rsid w:val="00865329"/>
    <w:rsid w:val="008E7483"/>
    <w:rsid w:val="00907E51"/>
    <w:rsid w:val="0091139F"/>
    <w:rsid w:val="0095288C"/>
    <w:rsid w:val="009A42B1"/>
    <w:rsid w:val="009C3BB3"/>
    <w:rsid w:val="00A762F5"/>
    <w:rsid w:val="00A94000"/>
    <w:rsid w:val="00AB0C09"/>
    <w:rsid w:val="00AC5700"/>
    <w:rsid w:val="00AD0035"/>
    <w:rsid w:val="00AD3266"/>
    <w:rsid w:val="00AD7F94"/>
    <w:rsid w:val="00B01E0F"/>
    <w:rsid w:val="00B14EC3"/>
    <w:rsid w:val="00B151F3"/>
    <w:rsid w:val="00B321EB"/>
    <w:rsid w:val="00B47A2C"/>
    <w:rsid w:val="00B5593B"/>
    <w:rsid w:val="00B919FB"/>
    <w:rsid w:val="00B929AB"/>
    <w:rsid w:val="00BD0292"/>
    <w:rsid w:val="00BF2A15"/>
    <w:rsid w:val="00C362E9"/>
    <w:rsid w:val="00C52276"/>
    <w:rsid w:val="00C60AB9"/>
    <w:rsid w:val="00CE28D3"/>
    <w:rsid w:val="00CE4F42"/>
    <w:rsid w:val="00D321FA"/>
    <w:rsid w:val="00D34D99"/>
    <w:rsid w:val="00E622B9"/>
    <w:rsid w:val="00ED58CE"/>
    <w:rsid w:val="00F06662"/>
    <w:rsid w:val="00F62A75"/>
    <w:rsid w:val="00F63910"/>
    <w:rsid w:val="00F92FA4"/>
    <w:rsid w:val="00F97B3E"/>
    <w:rsid w:val="00FB0D3B"/>
    <w:rsid w:val="00FC6822"/>
    <w:rsid w:val="00FE2811"/>
    <w:rsid w:val="00FF1619"/>
    <w:rsid w:val="012F5F9F"/>
    <w:rsid w:val="033F6241"/>
    <w:rsid w:val="04CB5FDF"/>
    <w:rsid w:val="06316644"/>
    <w:rsid w:val="11E42694"/>
    <w:rsid w:val="135A6265"/>
    <w:rsid w:val="1DED6B6E"/>
    <w:rsid w:val="20A9217E"/>
    <w:rsid w:val="22925F36"/>
    <w:rsid w:val="22D6063B"/>
    <w:rsid w:val="24BC220E"/>
    <w:rsid w:val="28365220"/>
    <w:rsid w:val="2FCE7671"/>
    <w:rsid w:val="31C02ECE"/>
    <w:rsid w:val="31DC0F7C"/>
    <w:rsid w:val="34F565DC"/>
    <w:rsid w:val="3615501D"/>
    <w:rsid w:val="4614088C"/>
    <w:rsid w:val="47666A1F"/>
    <w:rsid w:val="4CEB3C67"/>
    <w:rsid w:val="545C79B0"/>
    <w:rsid w:val="571B7CCD"/>
    <w:rsid w:val="5C8D796A"/>
    <w:rsid w:val="681C0997"/>
    <w:rsid w:val="6B797260"/>
    <w:rsid w:val="73C33D6B"/>
    <w:rsid w:val="7C7C91F1"/>
    <w:rsid w:val="7E777E1C"/>
    <w:rsid w:val="7FFB7DEC"/>
    <w:rsid w:val="7F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长报集团</Company>
  <Pages>1</Pages>
  <Words>396</Words>
  <Characters>419</Characters>
  <Lines>14</Lines>
  <Paragraphs>3</Paragraphs>
  <TotalTime>7</TotalTime>
  <ScaleCrop>false</ScaleCrop>
  <LinksUpToDate>false</LinksUpToDate>
  <CharactersWithSpaces>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2023-11-22T17:16:00Z</dcterms:created>
  <dc:creator>CBJT-PC</dc:creator>
  <cp:lastModifiedBy>Administrator</cp:lastModifiedBy>
  <cp:lastPrinted>2024-01-13T00:30:00Z</cp:lastPrinted>
  <dcterms:modified xsi:type="dcterms:W3CDTF">2024-10-24T01:22:04Z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A5D2C685B33749028353D62682636CAC_13</vt:lpwstr>
  </property>
</Properties>
</file>