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景德镇市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专业森林消防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支队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队员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个人报名表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5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83"/>
        <w:gridCol w:w="917"/>
        <w:gridCol w:w="751"/>
        <w:gridCol w:w="459"/>
        <w:gridCol w:w="850"/>
        <w:gridCol w:w="709"/>
        <w:gridCol w:w="1002"/>
        <w:gridCol w:w="100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5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9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户口所在地址（具体）</w:t>
            </w:r>
          </w:p>
        </w:tc>
        <w:tc>
          <w:tcPr>
            <w:tcW w:w="697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月至    年   月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在何单位学习或工作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应聘人员承诺签名</w:t>
            </w:r>
          </w:p>
        </w:tc>
        <w:tc>
          <w:tcPr>
            <w:tcW w:w="7260" w:type="dxa"/>
            <w:gridSpan w:val="9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应聘人（签字加手印）：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资格意见</w:t>
            </w:r>
          </w:p>
        </w:tc>
        <w:tc>
          <w:tcPr>
            <w:tcW w:w="7260" w:type="dxa"/>
            <w:gridSpan w:val="9"/>
            <w:vAlign w:val="center"/>
          </w:tcPr>
          <w:p>
            <w:pPr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mEyMzRlYjY4YzM2MzBhOGUyZmNiMzZiZTFmOTEifQ=="/>
  </w:docVars>
  <w:rsids>
    <w:rsidRoot w:val="78F2641F"/>
    <w:rsid w:val="031B7610"/>
    <w:rsid w:val="332130EA"/>
    <w:rsid w:val="42817843"/>
    <w:rsid w:val="42EE26F8"/>
    <w:rsid w:val="4AD833F5"/>
    <w:rsid w:val="78F2641F"/>
    <w:rsid w:val="7CB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5</TotalTime>
  <ScaleCrop>false</ScaleCrop>
  <LinksUpToDate>false</LinksUpToDate>
  <CharactersWithSpaces>221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2022-08-09T07:43:00Z</dcterms:created>
  <dc:creator>win</dc:creator>
  <cp:lastModifiedBy>景德镇市应急管理局</cp:lastModifiedBy>
  <dcterms:modified xsi:type="dcterms:W3CDTF">2024-10-24T03:25:48Z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5C88819EE9DF432389C35C06E462A291</vt:lpwstr>
  </property>
</Properties>
</file>