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9D" w:rsidRDefault="00274D9D" w:rsidP="00274D9D">
      <w:pPr>
        <w:jc w:val="center"/>
        <w:rPr>
          <w:rFonts w:ascii="方正小标宋简体" w:eastAsia="方正小标宋简体" w:hAnsi="宋体" w:cs="Arial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苏州市司法局</w:t>
      </w:r>
      <w:r>
        <w:rPr>
          <w:rFonts w:ascii="方正小标宋简体" w:eastAsia="方正小标宋简体" w:hAnsi="宋体" w:cs="Arial" w:hint="eastAsia"/>
          <w:color w:val="000000"/>
          <w:sz w:val="44"/>
          <w:szCs w:val="44"/>
        </w:rPr>
        <w:t>公开招聘公益性岗位工作人员岗位简介表</w:t>
      </w:r>
    </w:p>
    <w:tbl>
      <w:tblPr>
        <w:tblpPr w:leftFromText="180" w:rightFromText="180" w:vertAnchor="text" w:horzAnchor="page" w:tblpXSpec="center" w:tblpY="224"/>
        <w:tblOverlap w:val="never"/>
        <w:tblW w:w="14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251"/>
        <w:gridCol w:w="1158"/>
        <w:gridCol w:w="947"/>
        <w:gridCol w:w="1422"/>
        <w:gridCol w:w="1080"/>
        <w:gridCol w:w="1912"/>
        <w:gridCol w:w="1681"/>
        <w:gridCol w:w="1868"/>
        <w:gridCol w:w="1436"/>
        <w:gridCol w:w="1724"/>
      </w:tblGrid>
      <w:tr w:rsidR="00274D9D" w:rsidTr="0008377A">
        <w:trPr>
          <w:trHeight w:val="1408"/>
        </w:trPr>
        <w:tc>
          <w:tcPr>
            <w:tcW w:w="1251" w:type="dxa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158" w:type="dxa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947" w:type="dxa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1422" w:type="dxa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080" w:type="dxa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招聘</w:t>
            </w:r>
          </w:p>
          <w:p w:rsidR="00274D9D" w:rsidRDefault="00274D9D" w:rsidP="0008377A">
            <w:pPr>
              <w:spacing w:line="400" w:lineRule="exact"/>
              <w:jc w:val="center"/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912" w:type="dxa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年龄要求</w:t>
            </w:r>
          </w:p>
        </w:tc>
        <w:tc>
          <w:tcPr>
            <w:tcW w:w="1681" w:type="dxa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68" w:type="dxa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436" w:type="dxa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724" w:type="dxa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274D9D" w:rsidTr="0008377A">
        <w:trPr>
          <w:trHeight w:val="1273"/>
        </w:trPr>
        <w:tc>
          <w:tcPr>
            <w:tcW w:w="1251" w:type="dxa"/>
            <w:vMerge w:val="restart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</w:t>
            </w:r>
          </w:p>
          <w:p w:rsidR="00274D9D" w:rsidRDefault="00274D9D" w:rsidP="0008377A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司法局</w:t>
            </w:r>
          </w:p>
        </w:tc>
        <w:tc>
          <w:tcPr>
            <w:tcW w:w="1158" w:type="dxa"/>
            <w:vMerge w:val="restart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947" w:type="dxa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2" w:type="dxa"/>
            <w:vMerge w:val="restart"/>
            <w:vAlign w:val="center"/>
          </w:tcPr>
          <w:p w:rsidR="00274D9D" w:rsidRDefault="00274D9D" w:rsidP="0008377A">
            <w:pPr>
              <w:spacing w:line="400" w:lineRule="exact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辅助开展司法行政相关业务管理工作</w:t>
            </w:r>
          </w:p>
        </w:tc>
        <w:tc>
          <w:tcPr>
            <w:tcW w:w="1080" w:type="dxa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12" w:type="dxa"/>
            <w:vMerge w:val="restart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35</w:t>
            </w:r>
            <w:r>
              <w:rPr>
                <w:rFonts w:eastAsia="仿宋_GB2312"/>
                <w:color w:val="000000"/>
                <w:sz w:val="28"/>
                <w:szCs w:val="28"/>
              </w:rPr>
              <w:t>周岁以下（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1988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17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日后出生）</w:t>
            </w:r>
          </w:p>
        </w:tc>
        <w:tc>
          <w:tcPr>
            <w:tcW w:w="1681" w:type="dxa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868" w:type="dxa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法律类</w:t>
            </w:r>
          </w:p>
        </w:tc>
        <w:tc>
          <w:tcPr>
            <w:tcW w:w="1436" w:type="dxa"/>
            <w:vMerge w:val="restart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年及以上工作经历</w:t>
            </w:r>
          </w:p>
        </w:tc>
        <w:tc>
          <w:tcPr>
            <w:tcW w:w="1724" w:type="dxa"/>
            <w:vMerge w:val="restart"/>
            <w:vAlign w:val="center"/>
          </w:tcPr>
          <w:p w:rsidR="00274D9D" w:rsidRDefault="00274D9D" w:rsidP="0008377A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执行苏州市级机关公益性岗位年薪等级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级</w:t>
            </w:r>
          </w:p>
        </w:tc>
      </w:tr>
      <w:tr w:rsidR="00274D9D" w:rsidTr="0008377A">
        <w:trPr>
          <w:trHeight w:val="1540"/>
        </w:trPr>
        <w:tc>
          <w:tcPr>
            <w:tcW w:w="1251" w:type="dxa"/>
            <w:vMerge/>
            <w:vAlign w:val="center"/>
          </w:tcPr>
          <w:p w:rsidR="00274D9D" w:rsidRDefault="00274D9D" w:rsidP="000837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vMerge/>
            <w:vAlign w:val="center"/>
          </w:tcPr>
          <w:p w:rsidR="00274D9D" w:rsidRDefault="00274D9D" w:rsidP="000837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274D9D" w:rsidRDefault="00274D9D" w:rsidP="0008377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2" w:type="dxa"/>
            <w:vMerge/>
            <w:vAlign w:val="center"/>
          </w:tcPr>
          <w:p w:rsidR="00274D9D" w:rsidRDefault="00274D9D" w:rsidP="0008377A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74D9D" w:rsidRDefault="00274D9D" w:rsidP="000837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12" w:type="dxa"/>
            <w:vMerge/>
            <w:vAlign w:val="center"/>
          </w:tcPr>
          <w:p w:rsidR="00274D9D" w:rsidRDefault="00274D9D" w:rsidP="000837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274D9D" w:rsidRDefault="00274D9D" w:rsidP="000837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868" w:type="dxa"/>
            <w:vAlign w:val="center"/>
          </w:tcPr>
          <w:p w:rsidR="00274D9D" w:rsidRDefault="00274D9D" w:rsidP="000837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财务财会类</w:t>
            </w:r>
          </w:p>
        </w:tc>
        <w:tc>
          <w:tcPr>
            <w:tcW w:w="1436" w:type="dxa"/>
            <w:vMerge/>
            <w:vAlign w:val="center"/>
          </w:tcPr>
          <w:p w:rsidR="00274D9D" w:rsidRDefault="00274D9D" w:rsidP="0008377A">
            <w:pPr>
              <w:rPr>
                <w:rFonts w:hint="eastAsia"/>
              </w:rPr>
            </w:pPr>
          </w:p>
        </w:tc>
        <w:tc>
          <w:tcPr>
            <w:tcW w:w="1724" w:type="dxa"/>
            <w:vMerge/>
            <w:vAlign w:val="center"/>
          </w:tcPr>
          <w:p w:rsidR="00274D9D" w:rsidRDefault="00274D9D" w:rsidP="0008377A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</w:tbl>
    <w:p w:rsidR="00274D9D" w:rsidRDefault="00274D9D" w:rsidP="00274D9D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p w:rsidR="00274D9D" w:rsidRDefault="00274D9D" w:rsidP="00274D9D">
      <w:pPr>
        <w:spacing w:line="600" w:lineRule="exact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注：招聘岗位所设公益性岗位年薪等级的薪资标准，请咨询苏州市司法局政治部，电话：</w:t>
      </w:r>
      <w:r>
        <w:rPr>
          <w:rFonts w:hint="eastAsia"/>
          <w:sz w:val="28"/>
          <w:szCs w:val="28"/>
        </w:rPr>
        <w:t>0512-65829670</w:t>
      </w:r>
    </w:p>
    <w:p w:rsidR="00B427B7" w:rsidRPr="00274D9D" w:rsidRDefault="00B427B7">
      <w:bookmarkStart w:id="0" w:name="_GoBack"/>
      <w:bookmarkEnd w:id="0"/>
    </w:p>
    <w:sectPr w:rsidR="00B427B7" w:rsidRPr="00274D9D">
      <w:headerReference w:type="even" r:id="rId6"/>
      <w:headerReference w:type="default" r:id="rId7"/>
      <w:pgSz w:w="16838" w:h="11906" w:orient="landscape"/>
      <w:pgMar w:top="1701" w:right="1134" w:bottom="1701" w:left="1134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13" w:rsidRDefault="005D0713" w:rsidP="00274D9D">
      <w:r>
        <w:separator/>
      </w:r>
    </w:p>
  </w:endnote>
  <w:endnote w:type="continuationSeparator" w:id="0">
    <w:p w:rsidR="005D0713" w:rsidRDefault="005D0713" w:rsidP="0027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13" w:rsidRDefault="005D0713" w:rsidP="00274D9D">
      <w:r>
        <w:separator/>
      </w:r>
    </w:p>
  </w:footnote>
  <w:footnote w:type="continuationSeparator" w:id="0">
    <w:p w:rsidR="005D0713" w:rsidRDefault="005D0713" w:rsidP="00274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D071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D071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0B"/>
    <w:rsid w:val="00274D9D"/>
    <w:rsid w:val="005D0713"/>
    <w:rsid w:val="00B427B7"/>
    <w:rsid w:val="00E8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3ACEDC-9013-4099-9A94-F798B3E5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D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74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D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D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D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2024-10-17T02:18:00Z</dcterms:created>
  <dcterms:modified xsi:type="dcterms:W3CDTF">2024-10-17T02:18:00Z</dcterms:modified>
</cp:coreProperties>
</file>