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5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提交材料位置</w:t>
      </w:r>
    </w:p>
    <w:p>
      <w:pPr>
        <w:spacing w:before="455"/>
        <w:ind w:right="0"/>
        <w:jc w:val="center"/>
      </w:pPr>
    </w:p>
    <w:p>
      <w:pPr>
        <w:spacing w:before="455"/>
        <w:ind w:right="0"/>
        <w:jc w:val="center"/>
      </w:pPr>
      <w:r>
        <w:drawing>
          <wp:inline distT="0" distB="0" distL="114300" distR="114300">
            <wp:extent cx="4336415" cy="3729990"/>
            <wp:effectExtent l="0" t="0" r="698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55"/>
        <w:ind w:right="0"/>
        <w:jc w:val="center"/>
        <w:rPr>
          <w:rFonts w:hint="eastAsia"/>
          <w:sz w:val="28"/>
          <w:szCs w:val="28"/>
        </w:rPr>
      </w:pPr>
    </w:p>
    <w:p>
      <w:pPr>
        <w:spacing w:before="455"/>
        <w:ind w:right="0"/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峡山政务服务中心创新大厦</w:t>
      </w:r>
      <w:r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楼</w:t>
      </w:r>
      <w:r>
        <w:rPr>
          <w:rFonts w:hint="eastAsia" w:hAnsi="宋体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407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室</w:t>
      </w:r>
    </w:p>
    <w:p>
      <w:pPr>
        <w:spacing w:before="455"/>
        <w:ind w:right="0"/>
        <w:jc w:val="center"/>
      </w:pPr>
    </w:p>
    <w:p>
      <w:pPr>
        <w:spacing w:before="455"/>
        <w:ind w:right="0"/>
        <w:jc w:val="center"/>
        <w:rPr>
          <w:rFonts w:hint="default"/>
          <w:lang w:val="en-US" w:eastAsia="zh-CN"/>
        </w:rPr>
      </w:pPr>
    </w:p>
    <w:p>
      <w:pPr>
        <w:spacing w:before="455"/>
        <w:ind w:right="0"/>
        <w:jc w:val="center"/>
        <w:rPr>
          <w:rFonts w:hint="default"/>
          <w:lang w:val="en-US" w:eastAsia="zh-CN"/>
        </w:rPr>
      </w:pPr>
    </w:p>
    <w:sectPr>
      <w:type w:val="continuous"/>
      <w:pgSz w:w="11910" w:h="16840"/>
      <w:pgMar w:top="150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Q2YmVkODAyM2ZjZDQ3ZDJmZDdlMmViMzM0OWVjNTYifQ=="/>
  </w:docVars>
  <w:rsids>
    <w:rsidRoot w:val="00000000"/>
    <w:rsid w:val="00774B32"/>
    <w:rsid w:val="049D5E55"/>
    <w:rsid w:val="04CA40D5"/>
    <w:rsid w:val="09BB0D18"/>
    <w:rsid w:val="0C6E02C3"/>
    <w:rsid w:val="0CFE78C1"/>
    <w:rsid w:val="0D755681"/>
    <w:rsid w:val="0E5627B9"/>
    <w:rsid w:val="139A7BF0"/>
    <w:rsid w:val="175A2624"/>
    <w:rsid w:val="192A6714"/>
    <w:rsid w:val="1BF27E9D"/>
    <w:rsid w:val="1FF05635"/>
    <w:rsid w:val="1FF266BE"/>
    <w:rsid w:val="25DD1376"/>
    <w:rsid w:val="25F533FB"/>
    <w:rsid w:val="27F751B9"/>
    <w:rsid w:val="33CA19D4"/>
    <w:rsid w:val="355F7EFA"/>
    <w:rsid w:val="39047736"/>
    <w:rsid w:val="3B4402BD"/>
    <w:rsid w:val="3DB024BA"/>
    <w:rsid w:val="3F5E3207"/>
    <w:rsid w:val="42D66C73"/>
    <w:rsid w:val="4D297313"/>
    <w:rsid w:val="4EE334F2"/>
    <w:rsid w:val="551B55B9"/>
    <w:rsid w:val="59BF753B"/>
    <w:rsid w:val="5A296BA4"/>
    <w:rsid w:val="5F260B51"/>
    <w:rsid w:val="63957059"/>
    <w:rsid w:val="6D177623"/>
    <w:rsid w:val="6ED21161"/>
    <w:rsid w:val="6F5C1A66"/>
    <w:rsid w:val="70F24142"/>
    <w:rsid w:val="761402B1"/>
    <w:rsid w:val="78374876"/>
    <w:rsid w:val="78866B18"/>
    <w:rsid w:val="79073835"/>
    <w:rsid w:val="79A67C9C"/>
    <w:rsid w:val="7A8C2B0C"/>
    <w:rsid w:val="7D994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8"/>
      <w:ind w:left="75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26</Characters>
  <TotalTime>6</TotalTime>
  <ScaleCrop>false</ScaleCrop>
  <LinksUpToDate>false</LinksUpToDate>
  <CharactersWithSpaces>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2022-08-29T08:42:00Z</dcterms:created>
  <dc:creator>Administrator</dc:creator>
  <cp:lastModifiedBy>WPS_1665998124</cp:lastModifiedBy>
  <dcterms:modified xsi:type="dcterms:W3CDTF">2023-11-13T02:44:49Z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2022-08-29T00:00:00Z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0870D09A21B442198CB11D23C21461D5</vt:lpwstr>
  </property>
</Properties>
</file>