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36"/>
          <w:szCs w:val="36"/>
        </w:rPr>
        <w:t>应聘人员</w:t>
      </w:r>
      <w:r>
        <w:rPr>
          <w:rFonts w:hint="eastAsia" w:ascii="方正小标宋_GBK" w:hAnsi="方正小标宋_GBK" w:eastAsia="方正小标宋_GBK" w:cs="方正小标宋_GBK"/>
          <w:sz w:val="36"/>
          <w:szCs w:val="36"/>
          <w:lang w:val="en-US" w:eastAsia="zh-CN"/>
        </w:rPr>
        <w:t>亲属</w:t>
      </w:r>
      <w:r>
        <w:rPr>
          <w:rFonts w:hint="eastAsia" w:ascii="方正小标宋_GBK" w:hAnsi="方正小标宋_GBK" w:eastAsia="方正小标宋_GBK" w:cs="方正小标宋_GBK"/>
          <w:sz w:val="36"/>
          <w:szCs w:val="36"/>
        </w:rPr>
        <w:t>回避承诺书</w:t>
      </w:r>
    </w:p>
    <w:tbl>
      <w:tblPr>
        <w:tblStyle w:val="5"/>
        <w:tblW w:w="10028" w:type="dxa"/>
        <w:tblInd w:w="-7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53"/>
        <w:gridCol w:w="1867"/>
        <w:gridCol w:w="968"/>
        <w:gridCol w:w="1020"/>
        <w:gridCol w:w="1658"/>
        <w:gridCol w:w="52"/>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5" w:hRule="atLeast"/>
        </w:trPr>
        <w:tc>
          <w:tcPr>
            <w:tcW w:w="16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姓名</w:t>
            </w:r>
          </w:p>
        </w:tc>
        <w:tc>
          <w:tcPr>
            <w:tcW w:w="1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outlineLvl w:val="9"/>
              <w:rPr>
                <w:rFonts w:hint="eastAsia" w:ascii="仿宋" w:hAnsi="仿宋" w:eastAsia="仿宋" w:cs="仿宋"/>
                <w:sz w:val="28"/>
                <w:szCs w:val="28"/>
              </w:rPr>
            </w:pPr>
          </w:p>
        </w:tc>
        <w:tc>
          <w:tcPr>
            <w:tcW w:w="9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sz w:val="28"/>
                <w:szCs w:val="28"/>
                <w:lang w:eastAsia="zh-CN"/>
              </w:rPr>
            </w:pPr>
            <w:r>
              <w:rPr>
                <w:rFonts w:hint="eastAsia" w:ascii="仿宋" w:hAnsi="仿宋" w:eastAsia="仿宋" w:cs="仿宋"/>
                <w:b/>
                <w:bCs/>
                <w:sz w:val="28"/>
                <w:szCs w:val="28"/>
                <w:lang w:eastAsia="zh-CN"/>
              </w:rPr>
              <w:t>性别</w:t>
            </w:r>
          </w:p>
        </w:tc>
        <w:tc>
          <w:tcPr>
            <w:tcW w:w="10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outlineLvl w:val="9"/>
              <w:rPr>
                <w:rFonts w:hint="eastAsia" w:ascii="仿宋" w:hAnsi="仿宋" w:eastAsia="仿宋" w:cs="仿宋"/>
                <w:sz w:val="28"/>
                <w:szCs w:val="28"/>
              </w:rPr>
            </w:pPr>
          </w:p>
        </w:tc>
        <w:tc>
          <w:tcPr>
            <w:tcW w:w="17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sz w:val="28"/>
                <w:szCs w:val="28"/>
                <w:lang w:eastAsia="zh-CN"/>
              </w:rPr>
            </w:pPr>
            <w:r>
              <w:rPr>
                <w:rFonts w:hint="eastAsia" w:ascii="仿宋" w:hAnsi="仿宋" w:eastAsia="仿宋" w:cs="仿宋"/>
                <w:b/>
                <w:bCs/>
                <w:sz w:val="28"/>
                <w:szCs w:val="28"/>
                <w:lang w:eastAsia="zh-CN"/>
              </w:rPr>
              <w:t>身份证号码</w:t>
            </w:r>
          </w:p>
        </w:tc>
        <w:tc>
          <w:tcPr>
            <w:tcW w:w="2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66" w:hRule="atLeast"/>
        </w:trPr>
        <w:tc>
          <w:tcPr>
            <w:tcW w:w="16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应聘意向</w:t>
            </w:r>
          </w:p>
        </w:tc>
        <w:tc>
          <w:tcPr>
            <w:tcW w:w="8375"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eastAsia="zh-CN"/>
              </w:rPr>
              <w:t>单位：</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 xml:space="preserve">  </w:t>
            </w:r>
            <w:r>
              <w:rPr>
                <w:rFonts w:hint="eastAsia" w:ascii="仿宋" w:hAnsi="仿宋" w:eastAsia="仿宋" w:cs="仿宋"/>
                <w:sz w:val="28"/>
                <w:szCs w:val="28"/>
                <w:lang w:val="en-US" w:eastAsia="zh-CN"/>
              </w:rPr>
              <w:t xml:space="preserve">    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6" w:hRule="atLeast"/>
        </w:trPr>
        <w:tc>
          <w:tcPr>
            <w:tcW w:w="10028" w:type="dxa"/>
            <w:gridSpan w:val="7"/>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b/>
                <w:bCs/>
                <w:sz w:val="28"/>
                <w:szCs w:val="28"/>
                <w:vertAlign w:val="baseline"/>
                <w:lang w:eastAsia="zh-CN"/>
              </w:rPr>
              <w:t>个人承诺内容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52" w:hRule="atLeast"/>
        </w:trPr>
        <w:tc>
          <w:tcPr>
            <w:tcW w:w="10028"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根据福州国资集团招聘管理规定，</w:t>
            </w:r>
            <w:r>
              <w:rPr>
                <w:rFonts w:hint="eastAsia" w:ascii="仿宋" w:hAnsi="仿宋" w:eastAsia="仿宋" w:cs="仿宋"/>
                <w:sz w:val="28"/>
                <w:szCs w:val="28"/>
              </w:rPr>
              <w:t>需对应聘人员如下亲属关系类型进行排查确认：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关系类型</w:t>
            </w:r>
            <w:r>
              <w:rPr>
                <w:rFonts w:hint="eastAsia" w:ascii="仿宋" w:hAnsi="仿宋" w:eastAsia="仿宋" w:cs="仿宋"/>
                <w:b/>
                <w:bCs/>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1.夫妻关系；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2.直系血亲关系，包括祖父母、外祖父母、父母、子女、孙子女、外孙子女；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3.三代以内旁系血亲关系，包括叔姑舅姨、兄弟姐妹、堂兄弟姐妹、表兄弟姐妹、侄子女、甥子女；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4.近姻关系，包括配偶的父母、配偶的兄弟姐妹及其配偶、子女的配偶及子女配偶的父母、三代以内旁系血亲的配偶。</w:t>
            </w:r>
          </w:p>
          <w:p>
            <w:pPr>
              <w:pStyle w:val="2"/>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5.法律规定的拟制血亲关系。</w:t>
            </w:r>
          </w:p>
          <w:p>
            <w:pPr>
              <w:pStyle w:val="2"/>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二、登记情况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本人存在上述亲属关系人员目前就职于福州榕投供应链管理有限公司（请在相应选项画“√”）：是（ ）、否（ ）；勾选“是”的，请在下表登记相关亲属信息，勾选“否”的，无需登记下表。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5" w:hRule="atLeast"/>
        </w:trPr>
        <w:tc>
          <w:tcPr>
            <w:tcW w:w="16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亲属姓名</w:t>
            </w:r>
          </w:p>
        </w:tc>
        <w:tc>
          <w:tcPr>
            <w:tcW w:w="1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关系类型</w:t>
            </w:r>
          </w:p>
        </w:tc>
        <w:tc>
          <w:tcPr>
            <w:tcW w:w="364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工作单位</w:t>
            </w:r>
          </w:p>
        </w:tc>
        <w:tc>
          <w:tcPr>
            <w:tcW w:w="286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部门及岗位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trPr>
        <w:tc>
          <w:tcPr>
            <w:tcW w:w="16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outlineLvl w:val="9"/>
              <w:rPr>
                <w:rFonts w:hint="eastAsia" w:ascii="仿宋" w:hAnsi="仿宋" w:eastAsia="仿宋" w:cs="仿宋"/>
                <w:sz w:val="28"/>
                <w:szCs w:val="28"/>
              </w:rPr>
            </w:pPr>
          </w:p>
        </w:tc>
        <w:tc>
          <w:tcPr>
            <w:tcW w:w="18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outlineLvl w:val="9"/>
              <w:rPr>
                <w:rFonts w:hint="eastAsia" w:ascii="仿宋" w:hAnsi="仿宋" w:eastAsia="仿宋" w:cs="仿宋"/>
                <w:sz w:val="28"/>
                <w:szCs w:val="28"/>
              </w:rPr>
            </w:pPr>
          </w:p>
        </w:tc>
        <w:tc>
          <w:tcPr>
            <w:tcW w:w="3646"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outlineLvl w:val="9"/>
              <w:rPr>
                <w:rFonts w:hint="eastAsia" w:ascii="仿宋" w:hAnsi="仿宋" w:eastAsia="仿宋" w:cs="仿宋"/>
                <w:sz w:val="28"/>
                <w:szCs w:val="28"/>
              </w:rPr>
            </w:pPr>
          </w:p>
        </w:tc>
        <w:tc>
          <w:tcPr>
            <w:tcW w:w="2862"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outlineLvl w:val="9"/>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trPr>
        <w:tc>
          <w:tcPr>
            <w:tcW w:w="16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outlineLvl w:val="9"/>
              <w:rPr>
                <w:rFonts w:hint="eastAsia" w:ascii="仿宋" w:hAnsi="仿宋" w:eastAsia="仿宋" w:cs="仿宋"/>
                <w:sz w:val="28"/>
                <w:szCs w:val="28"/>
              </w:rPr>
            </w:pPr>
          </w:p>
        </w:tc>
        <w:tc>
          <w:tcPr>
            <w:tcW w:w="18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outlineLvl w:val="9"/>
              <w:rPr>
                <w:rFonts w:hint="eastAsia" w:ascii="仿宋" w:hAnsi="仿宋" w:eastAsia="仿宋" w:cs="仿宋"/>
                <w:sz w:val="28"/>
                <w:szCs w:val="28"/>
              </w:rPr>
            </w:pPr>
          </w:p>
        </w:tc>
        <w:tc>
          <w:tcPr>
            <w:tcW w:w="3646"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outlineLvl w:val="9"/>
              <w:rPr>
                <w:rFonts w:hint="eastAsia" w:ascii="仿宋" w:hAnsi="仿宋" w:eastAsia="仿宋" w:cs="仿宋"/>
                <w:sz w:val="28"/>
                <w:szCs w:val="28"/>
              </w:rPr>
            </w:pPr>
          </w:p>
        </w:tc>
        <w:tc>
          <w:tcPr>
            <w:tcW w:w="2862"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outlineLvl w:val="9"/>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trPr>
        <w:tc>
          <w:tcPr>
            <w:tcW w:w="16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outlineLvl w:val="9"/>
              <w:rPr>
                <w:rFonts w:hint="eastAsia" w:ascii="仿宋" w:hAnsi="仿宋" w:eastAsia="仿宋" w:cs="仿宋"/>
                <w:sz w:val="28"/>
                <w:szCs w:val="28"/>
              </w:rPr>
            </w:pPr>
          </w:p>
        </w:tc>
        <w:tc>
          <w:tcPr>
            <w:tcW w:w="18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outlineLvl w:val="9"/>
              <w:rPr>
                <w:rFonts w:hint="eastAsia" w:ascii="仿宋" w:hAnsi="仿宋" w:eastAsia="仿宋" w:cs="仿宋"/>
                <w:sz w:val="28"/>
                <w:szCs w:val="28"/>
              </w:rPr>
            </w:pPr>
          </w:p>
        </w:tc>
        <w:tc>
          <w:tcPr>
            <w:tcW w:w="3646"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outlineLvl w:val="9"/>
              <w:rPr>
                <w:rFonts w:hint="eastAsia" w:ascii="仿宋" w:hAnsi="仿宋" w:eastAsia="仿宋" w:cs="仿宋"/>
                <w:sz w:val="28"/>
                <w:szCs w:val="28"/>
              </w:rPr>
            </w:pPr>
          </w:p>
        </w:tc>
        <w:tc>
          <w:tcPr>
            <w:tcW w:w="2862"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outlineLvl w:val="9"/>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trPr>
        <w:tc>
          <w:tcPr>
            <w:tcW w:w="16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outlineLvl w:val="9"/>
              <w:rPr>
                <w:rFonts w:hint="eastAsia" w:ascii="仿宋" w:hAnsi="仿宋" w:eastAsia="仿宋" w:cs="仿宋"/>
                <w:sz w:val="28"/>
                <w:szCs w:val="28"/>
              </w:rPr>
            </w:pPr>
          </w:p>
        </w:tc>
        <w:tc>
          <w:tcPr>
            <w:tcW w:w="18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outlineLvl w:val="9"/>
              <w:rPr>
                <w:rFonts w:hint="eastAsia" w:ascii="仿宋" w:hAnsi="仿宋" w:eastAsia="仿宋" w:cs="仿宋"/>
                <w:sz w:val="28"/>
                <w:szCs w:val="28"/>
              </w:rPr>
            </w:pPr>
          </w:p>
        </w:tc>
        <w:tc>
          <w:tcPr>
            <w:tcW w:w="3646"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outlineLvl w:val="9"/>
              <w:rPr>
                <w:rFonts w:hint="eastAsia" w:ascii="仿宋" w:hAnsi="仿宋" w:eastAsia="仿宋" w:cs="仿宋"/>
                <w:sz w:val="28"/>
                <w:szCs w:val="28"/>
              </w:rPr>
            </w:pPr>
          </w:p>
        </w:tc>
        <w:tc>
          <w:tcPr>
            <w:tcW w:w="2862"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outlineLvl w:val="9"/>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49" w:hRule="atLeast"/>
        </w:trPr>
        <w:tc>
          <w:tcPr>
            <w:tcW w:w="16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应聘者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本人承诺</w:t>
            </w:r>
          </w:p>
        </w:tc>
        <w:tc>
          <w:tcPr>
            <w:tcW w:w="837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本人谨在此郑重承诺：上述登记事项均属实，不存在欺骗、隐瞒亲属关系的情况。如有不实，本人愿被取消录取资格并承担一切法律责任。</w:t>
            </w: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承诺人</w:t>
            </w:r>
            <w:r>
              <w:rPr>
                <w:rFonts w:hint="eastAsia" w:ascii="仿宋" w:hAnsi="仿宋" w:eastAsia="仿宋" w:cs="仿宋"/>
                <w:sz w:val="28"/>
                <w:szCs w:val="28"/>
                <w:lang w:val="en-US" w:eastAsia="zh-CN"/>
              </w:rPr>
              <w:t>（亲手签字并加盖右手食指手印）</w:t>
            </w:r>
            <w:r>
              <w:rPr>
                <w:rFonts w:hint="eastAsia" w:ascii="仿宋" w:hAnsi="仿宋" w:eastAsia="仿宋" w:cs="仿宋"/>
                <w:sz w:val="28"/>
                <w:szCs w:val="28"/>
              </w:rPr>
              <w:t>：</w:t>
            </w:r>
          </w:p>
          <w:p>
            <w:pPr>
              <w:jc w:val="both"/>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  </w:t>
            </w:r>
            <w:r>
              <w:rPr>
                <w:rFonts w:hint="eastAsia" w:ascii="仿宋_GB2312" w:hAnsi="仿宋_GB2312" w:eastAsia="仿宋_GB2312" w:cs="仿宋_GB2312"/>
                <w:sz w:val="28"/>
                <w:szCs w:val="28"/>
              </w:rPr>
              <w:t> </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ZGViODM3MjhhZDU5NjRmZDUzZTY0NWUxZmJlMjEifQ=="/>
  </w:docVars>
  <w:rsids>
    <w:rsidRoot w:val="3FDBDC1A"/>
    <w:rsid w:val="02D50938"/>
    <w:rsid w:val="194F4228"/>
    <w:rsid w:val="2E8F350D"/>
    <w:rsid w:val="374024E4"/>
    <w:rsid w:val="3CD049A0"/>
    <w:rsid w:val="3FDBDC1A"/>
    <w:rsid w:val="4AEF41D2"/>
    <w:rsid w:val="4C0663D6"/>
    <w:rsid w:val="54AB2D04"/>
    <w:rsid w:val="59D675B1"/>
    <w:rsid w:val="750852E7"/>
    <w:rsid w:val="78C03FAA"/>
    <w:rsid w:val="7CDE0892"/>
    <w:rsid w:val="D96F7E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8"/>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2024-04-03T16:26:00Z</dcterms:created>
  <dc:creator>user</dc:creator>
  <cp:lastModifiedBy>liu</cp:lastModifiedBy>
  <dcterms:modified xsi:type="dcterms:W3CDTF">2024-09-13T02:11:45Z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BA6FCEE69DBCF960CB120D66140FF871</vt:lpwstr>
  </property>
</Properties>
</file>