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967"/>
        <w:spacing w:before="89" w:line="448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  <w:position w:val="-2"/>
        </w:rPr>
        <w:t>上海市浦东新区司法局</w:t>
      </w:r>
    </w:p>
    <w:p>
      <w:pPr>
        <w:ind w:left="1031"/>
        <w:spacing w:before="72" w:line="448" w:lineRule="exact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3"/>
          <w:position w:val="-2"/>
        </w:rPr>
        <w:t>2024年下半年文员公开招聘公告</w:t>
      </w: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56" w:right="16" w:firstLine="612"/>
        <w:spacing w:before="101" w:line="357" w:lineRule="auto"/>
        <w:rPr/>
      </w:pPr>
      <w:r>
        <w:rPr>
          <w:spacing w:val="8"/>
        </w:rPr>
        <w:t>按照公开、平等、竞争、择优的原则，上海市浦东新区</w:t>
      </w:r>
      <w:r>
        <w:rPr>
          <w:spacing w:val="16"/>
        </w:rPr>
        <w:t xml:space="preserve"> </w:t>
      </w:r>
      <w:r>
        <w:rPr>
          <w:spacing w:val="6"/>
        </w:rPr>
        <w:t>司法局面向社会公开招聘</w:t>
      </w:r>
      <w:r>
        <w:rPr>
          <w:spacing w:val="-37"/>
        </w:rPr>
        <w:t xml:space="preserve"> </w:t>
      </w:r>
      <w:r>
        <w:rPr>
          <w:spacing w:val="6"/>
        </w:rPr>
        <w:t>8</w:t>
      </w:r>
      <w:r>
        <w:rPr>
          <w:spacing w:val="-67"/>
        </w:rPr>
        <w:t xml:space="preserve"> </w:t>
      </w:r>
      <w:r>
        <w:rPr>
          <w:spacing w:val="6"/>
        </w:rPr>
        <w:t>名文员，有关事项公告如下:</w:t>
      </w:r>
    </w:p>
    <w:p>
      <w:pPr>
        <w:ind w:left="672"/>
        <w:spacing w:before="48" w:line="228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一、招聘对象和条件</w:t>
      </w:r>
    </w:p>
    <w:p>
      <w:pPr>
        <w:pStyle w:val="BodyText"/>
        <w:ind w:left="34" w:right="13" w:firstLine="653"/>
        <w:spacing w:before="241" w:line="334" w:lineRule="auto"/>
        <w:rPr/>
      </w:pPr>
      <w:r>
        <w:rPr>
          <w:spacing w:val="5"/>
        </w:rPr>
        <w:t>1、遵纪守法，</w:t>
      </w:r>
      <w:r>
        <w:rPr>
          <w:spacing w:val="-89"/>
        </w:rPr>
        <w:t xml:space="preserve"> </w:t>
      </w:r>
      <w:r>
        <w:rPr>
          <w:spacing w:val="5"/>
        </w:rPr>
        <w:t>品行端正，责任心强;热爱工作，乐于奉</w:t>
      </w:r>
      <w:r>
        <w:rPr/>
        <w:t xml:space="preserve"> </w:t>
      </w:r>
      <w:r>
        <w:rPr>
          <w:spacing w:val="14"/>
        </w:rPr>
        <w:t>献;</w:t>
      </w:r>
      <w:r>
        <w:rPr>
          <w:spacing w:val="14"/>
        </w:rPr>
        <w:t xml:space="preserve"> </w:t>
      </w:r>
      <w:r>
        <w:rPr>
          <w:spacing w:val="14"/>
        </w:rPr>
        <w:t>具备一定的组织协调能力、沟通能力及相关专业知识;</w:t>
      </w:r>
      <w:r>
        <w:rPr>
          <w:spacing w:val="1"/>
        </w:rPr>
        <w:t xml:space="preserve"> </w:t>
      </w:r>
      <w:r>
        <w:rPr>
          <w:spacing w:val="8"/>
        </w:rPr>
        <w:t>能胜任岗位工作，保守工作秘密，服从单位工作安排，具有</w:t>
      </w:r>
      <w:r>
        <w:rPr>
          <w:spacing w:val="14"/>
        </w:rPr>
        <w:t xml:space="preserve"> </w:t>
      </w:r>
      <w:r>
        <w:rPr>
          <w:spacing w:val="6"/>
        </w:rPr>
        <w:t>较强的团队合作精神。</w:t>
      </w:r>
    </w:p>
    <w:p>
      <w:pPr>
        <w:pStyle w:val="BodyText"/>
        <w:ind w:left="679"/>
        <w:spacing w:before="254" w:line="222" w:lineRule="auto"/>
        <w:rPr/>
      </w:pPr>
      <w:r>
        <w:rPr>
          <w:spacing w:val="8"/>
        </w:rPr>
        <w:t>2、具有国家教育部门认可的大学本科及以上学历。</w:t>
      </w:r>
    </w:p>
    <w:p>
      <w:pPr>
        <w:pStyle w:val="BodyText"/>
        <w:ind w:right="16"/>
        <w:spacing w:before="251" w:line="220" w:lineRule="auto"/>
        <w:jc w:val="right"/>
        <w:rPr/>
      </w:pPr>
      <w:r>
        <w:rPr>
          <w:spacing w:val="-8"/>
        </w:rPr>
        <w:t>3、年龄要求在</w:t>
      </w:r>
      <w:r>
        <w:rPr>
          <w:spacing w:val="-35"/>
        </w:rPr>
        <w:t xml:space="preserve"> </w:t>
      </w:r>
      <w:r>
        <w:rPr>
          <w:spacing w:val="-8"/>
        </w:rPr>
        <w:t>35</w:t>
      </w:r>
      <w:r>
        <w:rPr>
          <w:spacing w:val="-64"/>
        </w:rPr>
        <w:t xml:space="preserve"> </w:t>
      </w:r>
      <w:r>
        <w:rPr>
          <w:spacing w:val="-8"/>
        </w:rPr>
        <w:t>周岁以下（</w:t>
      </w:r>
      <w:r>
        <w:rPr>
          <w:spacing w:val="-76"/>
        </w:rPr>
        <w:t xml:space="preserve"> </w:t>
      </w:r>
      <w:r>
        <w:rPr>
          <w:spacing w:val="-8"/>
        </w:rPr>
        <w:t>1989</w:t>
      </w:r>
      <w:r>
        <w:rPr>
          <w:spacing w:val="-58"/>
        </w:rPr>
        <w:t xml:space="preserve"> </w:t>
      </w:r>
      <w:r>
        <w:rPr>
          <w:spacing w:val="-8"/>
        </w:rPr>
        <w:t>年</w:t>
      </w:r>
      <w:r>
        <w:rPr>
          <w:spacing w:val="-43"/>
        </w:rPr>
        <w:t xml:space="preserve"> </w:t>
      </w:r>
      <w:r>
        <w:rPr>
          <w:spacing w:val="-8"/>
        </w:rPr>
        <w:t>1</w:t>
      </w:r>
      <w:r>
        <w:rPr>
          <w:spacing w:val="-46"/>
        </w:rPr>
        <w:t xml:space="preserve"> </w:t>
      </w:r>
      <w:r>
        <w:rPr>
          <w:spacing w:val="-8"/>
        </w:rPr>
        <w:t>月</w:t>
      </w:r>
      <w:r>
        <w:rPr>
          <w:spacing w:val="-41"/>
        </w:rPr>
        <w:t xml:space="preserve"> </w:t>
      </w:r>
      <w:r>
        <w:rPr>
          <w:spacing w:val="-8"/>
        </w:rPr>
        <w:t>1</w:t>
      </w:r>
      <w:r>
        <w:rPr>
          <w:spacing w:val="-8"/>
        </w:rPr>
        <w:t xml:space="preserve"> </w:t>
      </w:r>
      <w:r>
        <w:rPr>
          <w:spacing w:val="-8"/>
        </w:rPr>
        <w:t>日</w:t>
      </w:r>
      <w:r>
        <w:rPr>
          <w:spacing w:val="-9"/>
        </w:rPr>
        <w:t>及以后出</w:t>
      </w:r>
    </w:p>
    <w:p>
      <w:pPr>
        <w:pStyle w:val="BodyText"/>
        <w:ind w:left="46"/>
        <w:spacing w:before="255" w:line="232" w:lineRule="auto"/>
        <w:rPr/>
      </w:pPr>
      <w:r>
        <w:rPr>
          <w:spacing w:val="-46"/>
        </w:rPr>
        <w:t>生）。</w:t>
      </w:r>
    </w:p>
    <w:p>
      <w:pPr>
        <w:pStyle w:val="BodyText"/>
        <w:ind w:left="678"/>
        <w:spacing w:before="235" w:line="221" w:lineRule="auto"/>
        <w:rPr/>
      </w:pPr>
      <w:r>
        <w:rPr>
          <w:spacing w:val="8"/>
        </w:rPr>
        <w:t>4、具有正常履行职责的身体条件和心理素质。</w:t>
      </w:r>
    </w:p>
    <w:p>
      <w:pPr>
        <w:pStyle w:val="BodyText"/>
        <w:ind w:left="20" w:right="6" w:firstLine="663"/>
        <w:spacing w:before="249" w:line="342" w:lineRule="auto"/>
        <w:rPr/>
      </w:pPr>
      <w:r>
        <w:rPr>
          <w:spacing w:val="12"/>
        </w:rPr>
        <w:t>5、有下列情形之一的，不接受报名</w:t>
      </w:r>
      <w:r>
        <w:rPr>
          <w:spacing w:val="-84"/>
        </w:rPr>
        <w:t>：（</w:t>
      </w:r>
      <w:r>
        <w:rPr>
          <w:spacing w:val="-70"/>
        </w:rPr>
        <w:t xml:space="preserve"> </w:t>
      </w:r>
      <w:r>
        <w:rPr>
          <w:spacing w:val="12"/>
        </w:rPr>
        <w:t>1）因犯罪受过</w:t>
      </w:r>
      <w:r>
        <w:rPr/>
        <w:t xml:space="preserve"> </w:t>
      </w:r>
      <w:r>
        <w:rPr>
          <w:spacing w:val="6"/>
        </w:rPr>
        <w:t>刑事处罚的</w:t>
      </w:r>
      <w:r>
        <w:rPr>
          <w:spacing w:val="-85"/>
          <w:w w:val="97"/>
        </w:rPr>
        <w:t>；（</w:t>
      </w:r>
      <w:r>
        <w:rPr>
          <w:spacing w:val="-77"/>
        </w:rPr>
        <w:t xml:space="preserve"> </w:t>
      </w:r>
      <w:r>
        <w:rPr>
          <w:spacing w:val="6"/>
        </w:rPr>
        <w:t>2）被开除公职或被政法机关辞退的</w:t>
      </w:r>
      <w:r>
        <w:rPr>
          <w:spacing w:val="-85"/>
          <w:w w:val="97"/>
        </w:rPr>
        <w:t>；（</w:t>
      </w:r>
      <w:r>
        <w:rPr>
          <w:spacing w:val="-74"/>
        </w:rPr>
        <w:t xml:space="preserve"> </w:t>
      </w:r>
      <w:r>
        <w:rPr>
          <w:spacing w:val="6"/>
        </w:rPr>
        <w:t>3）因</w:t>
      </w:r>
      <w:r>
        <w:rPr/>
        <w:t xml:space="preserve"> </w:t>
      </w:r>
      <w:r>
        <w:rPr>
          <w:spacing w:val="8"/>
        </w:rPr>
        <w:t>严重违纪违法受到党纪政务处分，且仍在影响期内的</w:t>
      </w:r>
      <w:r>
        <w:rPr>
          <w:spacing w:val="-86"/>
          <w:w w:val="98"/>
        </w:rPr>
        <w:t>；（</w:t>
      </w:r>
      <w:r>
        <w:rPr>
          <w:spacing w:val="-80"/>
        </w:rPr>
        <w:t xml:space="preserve"> </w:t>
      </w:r>
      <w:r>
        <w:rPr>
          <w:spacing w:val="8"/>
        </w:rPr>
        <w:t>4）</w:t>
      </w:r>
      <w:r>
        <w:rPr/>
        <w:t xml:space="preserve"> </w:t>
      </w:r>
      <w:r>
        <w:rPr>
          <w:spacing w:val="8"/>
        </w:rPr>
        <w:t>被依法列为失信联合惩戒对象，且仍在限制期内的</w:t>
      </w:r>
      <w:r>
        <w:rPr>
          <w:spacing w:val="-84"/>
          <w:w w:val="96"/>
        </w:rPr>
        <w:t>；（</w:t>
      </w:r>
      <w:r>
        <w:rPr>
          <w:spacing w:val="-78"/>
        </w:rPr>
        <w:t xml:space="preserve"> </w:t>
      </w:r>
      <w:r>
        <w:rPr>
          <w:spacing w:val="7"/>
        </w:rPr>
        <w:t>5）其</w:t>
      </w:r>
      <w:r>
        <w:rPr/>
        <w:t xml:space="preserve"> </w:t>
      </w:r>
      <w:r>
        <w:rPr>
          <w:spacing w:val="8"/>
        </w:rPr>
        <w:t>他不宜担任文员情形的。</w:t>
      </w:r>
    </w:p>
    <w:p>
      <w:pPr>
        <w:pStyle w:val="BodyText"/>
        <w:ind w:left="40" w:right="14" w:firstLine="642"/>
        <w:spacing w:before="253" w:line="296" w:lineRule="auto"/>
        <w:rPr/>
      </w:pPr>
      <w:r>
        <w:rPr>
          <w:spacing w:val="14"/>
        </w:rPr>
        <w:t>6、具备招聘规定的资格条件和能力要求。详见《上海</w:t>
      </w:r>
      <w:r>
        <w:rPr>
          <w:spacing w:val="15"/>
        </w:rPr>
        <w:t xml:space="preserve"> </w:t>
      </w:r>
      <w:r>
        <w:rPr>
          <w:spacing w:val="2"/>
        </w:rPr>
        <w:t>市浦东新区司法局</w:t>
      </w:r>
      <w:r>
        <w:rPr>
          <w:spacing w:val="2"/>
        </w:rPr>
        <w:t xml:space="preserve"> </w:t>
      </w:r>
      <w:r>
        <w:rPr>
          <w:spacing w:val="2"/>
        </w:rPr>
        <w:t>2024</w:t>
      </w:r>
      <w:r>
        <w:rPr>
          <w:spacing w:val="2"/>
        </w:rPr>
        <w:t xml:space="preserve"> </w:t>
      </w:r>
      <w:r>
        <w:rPr>
          <w:spacing w:val="2"/>
        </w:rPr>
        <w:t>年文员公开招聘简章》。</w:t>
      </w:r>
    </w:p>
    <w:p>
      <w:pPr>
        <w:ind w:left="672"/>
        <w:spacing w:before="252" w:line="227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二、招聘程序</w:t>
      </w:r>
    </w:p>
    <w:p>
      <w:pPr>
        <w:pStyle w:val="BodyText"/>
        <w:ind w:right="15"/>
        <w:spacing w:before="244" w:line="220" w:lineRule="auto"/>
        <w:outlineLvl w:val="2"/>
        <w:jc w:val="right"/>
        <w:rPr/>
      </w:pPr>
      <w:r>
        <w:rPr>
          <w:spacing w:val="-10"/>
        </w:rPr>
        <w:t>1、报名。符合条件的报考人员请于</w:t>
      </w:r>
      <w:r>
        <w:rPr>
          <w:spacing w:val="-71"/>
        </w:rPr>
        <w:t xml:space="preserve"> </w:t>
      </w:r>
      <w:r>
        <w:rPr>
          <w:spacing w:val="-10"/>
        </w:rPr>
        <w:t>2024年</w:t>
      </w:r>
      <w:r>
        <w:rPr>
          <w:spacing w:val="-82"/>
        </w:rPr>
        <w:t xml:space="preserve"> </w:t>
      </w:r>
      <w:r>
        <w:rPr>
          <w:spacing w:val="-10"/>
        </w:rPr>
        <w:t>9</w:t>
      </w:r>
      <w:r>
        <w:rPr>
          <w:spacing w:val="-84"/>
        </w:rPr>
        <w:t xml:space="preserve"> </w:t>
      </w:r>
      <w:r>
        <w:rPr>
          <w:spacing w:val="-10"/>
        </w:rPr>
        <w:t>月</w:t>
      </w:r>
      <w:r>
        <w:rPr>
          <w:spacing w:val="-86"/>
        </w:rPr>
        <w:t xml:space="preserve"> </w:t>
      </w:r>
      <w:r>
        <w:rPr>
          <w:spacing w:val="-10"/>
        </w:rPr>
        <w:t>4</w:t>
      </w:r>
      <w:r>
        <w:rPr>
          <w:spacing w:val="-38"/>
        </w:rPr>
        <w:t xml:space="preserve"> </w:t>
      </w:r>
      <w:r>
        <w:rPr>
          <w:spacing w:val="-10"/>
        </w:rPr>
        <w:t>日</w:t>
      </w:r>
      <w:r>
        <w:rPr>
          <w:spacing w:val="-79"/>
        </w:rPr>
        <w:t xml:space="preserve"> </w:t>
      </w:r>
      <w:r>
        <w:rPr>
          <w:spacing w:val="-10"/>
        </w:rPr>
        <w:t>10:00</w:t>
      </w:r>
    </w:p>
    <w:p>
      <w:pPr>
        <w:spacing w:line="220" w:lineRule="auto"/>
        <w:sectPr>
          <w:pgSz w:w="11906" w:h="16839"/>
          <w:pgMar w:top="1385" w:right="1785" w:bottom="0" w:left="1785" w:header="0" w:footer="0" w:gutter="0"/>
        </w:sectPr>
        <w:rPr/>
      </w:pPr>
    </w:p>
    <w:p>
      <w:pPr>
        <w:pStyle w:val="BodyText"/>
        <w:ind w:left="22" w:right="89" w:firstLine="23"/>
        <w:spacing w:before="166" w:line="366" w:lineRule="auto"/>
        <w:rPr/>
      </w:pPr>
      <w:r>
        <w:rPr>
          <w:spacing w:val="-1"/>
        </w:rPr>
        <w:t>至</w:t>
      </w:r>
      <w:r>
        <w:rPr>
          <w:spacing w:val="-31"/>
        </w:rPr>
        <w:t xml:space="preserve"> </w:t>
      </w:r>
      <w:r>
        <w:rPr>
          <w:spacing w:val="-1"/>
        </w:rPr>
        <w:t>9</w:t>
      </w:r>
      <w:r>
        <w:rPr>
          <w:spacing w:val="-46"/>
        </w:rPr>
        <w:t xml:space="preserve"> </w:t>
      </w:r>
      <w:r>
        <w:rPr>
          <w:spacing w:val="-1"/>
        </w:rPr>
        <w:t>月</w:t>
      </w:r>
      <w:r>
        <w:rPr>
          <w:spacing w:val="-48"/>
        </w:rPr>
        <w:t xml:space="preserve"> </w:t>
      </w:r>
      <w:r>
        <w:rPr>
          <w:spacing w:val="-1"/>
        </w:rPr>
        <w:t>6</w:t>
      </w:r>
      <w:r>
        <w:rPr>
          <w:spacing w:val="-1"/>
        </w:rPr>
        <w:t xml:space="preserve"> </w:t>
      </w:r>
      <w:r>
        <w:rPr>
          <w:spacing w:val="-1"/>
        </w:rPr>
        <w:t>日</w:t>
      </w:r>
      <w:r>
        <w:rPr>
          <w:spacing w:val="-41"/>
        </w:rPr>
        <w:t xml:space="preserve"> </w:t>
      </w:r>
      <w:r>
        <w:rPr>
          <w:spacing w:val="-1"/>
        </w:rPr>
        <w:t>16:00</w:t>
      </w:r>
      <w:r>
        <w:rPr>
          <w:spacing w:val="-58"/>
        </w:rPr>
        <w:t xml:space="preserve"> </w:t>
      </w:r>
      <w:r>
        <w:rPr>
          <w:spacing w:val="-1"/>
        </w:rPr>
        <w:t>登录平台报名（须使用上海随申办市民云</w:t>
      </w:r>
      <w:r>
        <w:rPr/>
        <w:t xml:space="preserve"> </w:t>
      </w:r>
      <w:r>
        <w:rPr>
          <w:spacing w:val="9"/>
        </w:rPr>
        <w:t>账户密码或扫码登录）。报名时须上传本人近期免冠正面证</w:t>
      </w:r>
      <w:r>
        <w:rPr/>
        <w:t xml:space="preserve"> </w:t>
      </w:r>
      <w:r>
        <w:rPr>
          <w:spacing w:val="9"/>
        </w:rPr>
        <w:t>件照电子照片（</w:t>
      </w:r>
      <w:r>
        <w:rPr>
          <w:spacing w:val="-51"/>
        </w:rPr>
        <w:t xml:space="preserve"> </w:t>
      </w:r>
      <w:r>
        <w:rPr>
          <w:spacing w:val="9"/>
        </w:rPr>
        <w:t>照片清晰且亮度足够，</w:t>
      </w:r>
      <w:r>
        <w:rPr/>
        <w:t>jpg</w:t>
      </w:r>
      <w:r>
        <w:rPr>
          <w:spacing w:val="-58"/>
        </w:rPr>
        <w:t xml:space="preserve"> </w:t>
      </w:r>
      <w:r>
        <w:rPr>
          <w:spacing w:val="9"/>
        </w:rPr>
        <w:t>格式，高度</w:t>
      </w:r>
      <w:r>
        <w:rPr>
          <w:spacing w:val="-36"/>
        </w:rPr>
        <w:t xml:space="preserve"> </w:t>
      </w:r>
      <w:r>
        <w:rPr>
          <w:spacing w:val="9"/>
        </w:rPr>
        <w:t>105</w:t>
      </w:r>
      <w:r>
        <w:rPr/>
        <w:t xml:space="preserve"> </w:t>
      </w:r>
      <w:r>
        <w:rPr>
          <w:spacing w:val="-6"/>
        </w:rPr>
        <w:t>至</w:t>
      </w:r>
      <w:r>
        <w:rPr>
          <w:spacing w:val="-31"/>
        </w:rPr>
        <w:t xml:space="preserve"> </w:t>
      </w:r>
      <w:r>
        <w:rPr>
          <w:spacing w:val="-6"/>
        </w:rPr>
        <w:t>210</w:t>
      </w:r>
      <w:r>
        <w:rPr>
          <w:spacing w:val="-69"/>
        </w:rPr>
        <w:t xml:space="preserve"> </w:t>
      </w:r>
      <w:r>
        <w:rPr>
          <w:spacing w:val="-6"/>
        </w:rPr>
        <w:t>像素内、宽度</w:t>
      </w:r>
      <w:r>
        <w:rPr>
          <w:spacing w:val="-48"/>
        </w:rPr>
        <w:t xml:space="preserve"> </w:t>
      </w:r>
      <w:r>
        <w:rPr>
          <w:spacing w:val="-6"/>
        </w:rPr>
        <w:t>75</w:t>
      </w:r>
      <w:r>
        <w:rPr>
          <w:spacing w:val="-42"/>
        </w:rPr>
        <w:t xml:space="preserve"> </w:t>
      </w:r>
      <w:r>
        <w:rPr>
          <w:spacing w:val="-6"/>
        </w:rPr>
        <w:t>至</w:t>
      </w:r>
      <w:r>
        <w:rPr>
          <w:spacing w:val="-41"/>
        </w:rPr>
        <w:t xml:space="preserve"> </w:t>
      </w:r>
      <w:r>
        <w:rPr>
          <w:spacing w:val="-6"/>
        </w:rPr>
        <w:t>150</w:t>
      </w:r>
      <w:r>
        <w:rPr>
          <w:spacing w:val="-69"/>
        </w:rPr>
        <w:t xml:space="preserve"> </w:t>
      </w:r>
      <w:r>
        <w:rPr>
          <w:spacing w:val="-6"/>
        </w:rPr>
        <w:t>像素内，大小</w:t>
      </w:r>
      <w:r>
        <w:rPr>
          <w:spacing w:val="-47"/>
        </w:rPr>
        <w:t xml:space="preserve"> </w:t>
      </w:r>
      <w:r>
        <w:rPr>
          <w:spacing w:val="-6"/>
        </w:rPr>
        <w:t>500KB</w:t>
      </w:r>
      <w:r>
        <w:rPr>
          <w:spacing w:val="-6"/>
        </w:rPr>
        <w:t xml:space="preserve"> </w:t>
      </w:r>
      <w:r>
        <w:rPr>
          <w:spacing w:val="-6"/>
        </w:rPr>
        <w:t>以下）。</w:t>
      </w:r>
      <w:r>
        <w:rPr/>
        <w:t xml:space="preserve"> </w:t>
      </w:r>
      <w:r>
        <w:rPr>
          <w:spacing w:val="9"/>
        </w:rPr>
        <w:t>报考人员根据自身情况，选报符合条件的岗位，每人限报考</w:t>
      </w:r>
      <w:r>
        <w:rPr/>
        <w:t xml:space="preserve"> </w:t>
      </w:r>
      <w:r>
        <w:rPr>
          <w:spacing w:val="9"/>
        </w:rPr>
        <w:t>一个岗位，在线提交后，报考信息自动锁定，不得更改。</w:t>
      </w:r>
    </w:p>
    <w:p>
      <w:pPr>
        <w:pStyle w:val="BodyText"/>
        <w:ind w:left="21" w:right="7" w:firstLine="649"/>
        <w:spacing w:before="54" w:line="367" w:lineRule="auto"/>
        <w:rPr/>
      </w:pPr>
      <w:r>
        <w:rPr>
          <w:spacing w:val="7"/>
        </w:rPr>
        <w:t>特别告知</w:t>
      </w:r>
      <w:r>
        <w:rPr>
          <w:spacing w:val="-86"/>
          <w:w w:val="97"/>
        </w:rPr>
        <w:t>：（</w:t>
      </w:r>
      <w:r>
        <w:rPr>
          <w:spacing w:val="-75"/>
        </w:rPr>
        <w:t xml:space="preserve"> </w:t>
      </w:r>
      <w:r>
        <w:rPr>
          <w:spacing w:val="7"/>
        </w:rPr>
        <w:t>1）本次招聘实行告知承诺制。报考人员应</w:t>
      </w:r>
      <w:r>
        <w:rPr/>
        <w:t xml:space="preserve"> </w:t>
      </w:r>
      <w:r>
        <w:rPr>
          <w:spacing w:val="9"/>
        </w:rPr>
        <w:t>依据公告和简章中的具体要求，如实填写报名信息，并对提</w:t>
      </w:r>
      <w:r>
        <w:rPr>
          <w:spacing w:val="3"/>
        </w:rPr>
        <w:t xml:space="preserve"> </w:t>
      </w:r>
      <w:r>
        <w:rPr/>
        <w:t>交信息、资料等的真实性、准确性负责，若发现与事实不符，</w:t>
      </w:r>
      <w:r>
        <w:rPr>
          <w:spacing w:val="9"/>
        </w:rPr>
        <w:t xml:space="preserve"> </w:t>
      </w:r>
      <w:r>
        <w:rPr/>
        <w:t>报考无效。（</w:t>
      </w:r>
      <w:r>
        <w:rPr>
          <w:spacing w:val="-75"/>
        </w:rPr>
        <w:t xml:space="preserve"> </w:t>
      </w:r>
      <w:r>
        <w:rPr/>
        <w:t>2）报考人员所留联系方式须确保能及时联系到</w:t>
      </w:r>
      <w:r>
        <w:rPr/>
        <w:t xml:space="preserve"> </w:t>
      </w:r>
      <w:r>
        <w:rPr>
          <w:spacing w:val="2"/>
        </w:rPr>
        <w:t>本人。（</w:t>
      </w:r>
      <w:r>
        <w:rPr>
          <w:spacing w:val="-72"/>
        </w:rPr>
        <w:t xml:space="preserve"> </w:t>
      </w:r>
      <w:r>
        <w:rPr>
          <w:spacing w:val="2"/>
        </w:rPr>
        <w:t>3）报名阶段不进行资格审查，如</w:t>
      </w:r>
      <w:r>
        <w:rPr>
          <w:spacing w:val="1"/>
        </w:rPr>
        <w:t>不符合报考条件，</w:t>
      </w:r>
      <w:r>
        <w:rPr/>
        <w:t xml:space="preserve"> </w:t>
      </w:r>
      <w:r>
        <w:rPr/>
        <w:t>由此产生的后果，责任自负。（</w:t>
      </w:r>
      <w:r>
        <w:rPr>
          <w:spacing w:val="-75"/>
        </w:rPr>
        <w:t xml:space="preserve"> </w:t>
      </w:r>
      <w:r>
        <w:rPr/>
        <w:t>4）如对报考条件和岗位要求</w:t>
      </w:r>
      <w:r>
        <w:rPr/>
        <w:t xml:space="preserve"> </w:t>
      </w:r>
      <w:r>
        <w:rPr>
          <w:spacing w:val="8"/>
        </w:rPr>
        <w:t>存在疑问，应及时向招聘单位咨询确认。</w:t>
      </w:r>
    </w:p>
    <w:p>
      <w:pPr>
        <w:pStyle w:val="BodyText"/>
        <w:ind w:left="27" w:right="89" w:firstLine="651"/>
        <w:spacing w:before="53" w:line="322" w:lineRule="auto"/>
        <w:rPr/>
      </w:pPr>
      <w:r>
        <w:rPr>
          <w:spacing w:val="-10"/>
        </w:rPr>
        <w:t>2、笔试确认。请报考人员务必于</w:t>
      </w:r>
      <w:r>
        <w:rPr>
          <w:spacing w:val="-38"/>
        </w:rPr>
        <w:t xml:space="preserve"> </w:t>
      </w:r>
      <w:r>
        <w:rPr>
          <w:spacing w:val="-10"/>
        </w:rPr>
        <w:t>2024</w:t>
      </w:r>
      <w:r>
        <w:rPr>
          <w:spacing w:val="-59"/>
        </w:rPr>
        <w:t xml:space="preserve"> </w:t>
      </w:r>
      <w:r>
        <w:rPr>
          <w:spacing w:val="-10"/>
        </w:rPr>
        <w:t>年</w:t>
      </w:r>
      <w:r>
        <w:rPr>
          <w:spacing w:val="-45"/>
        </w:rPr>
        <w:t xml:space="preserve"> </w:t>
      </w:r>
      <w:r>
        <w:rPr>
          <w:spacing w:val="-10"/>
        </w:rPr>
        <w:t>9</w:t>
      </w:r>
      <w:r>
        <w:rPr>
          <w:spacing w:val="-46"/>
        </w:rPr>
        <w:t xml:space="preserve"> </w:t>
      </w:r>
      <w:r>
        <w:rPr>
          <w:spacing w:val="-10"/>
        </w:rPr>
        <w:t>月</w:t>
      </w:r>
      <w:r>
        <w:rPr>
          <w:spacing w:val="-46"/>
        </w:rPr>
        <w:t xml:space="preserve"> </w:t>
      </w:r>
      <w:r>
        <w:rPr>
          <w:spacing w:val="-10"/>
        </w:rPr>
        <w:t>9</w:t>
      </w:r>
      <w:r>
        <w:rPr>
          <w:spacing w:val="-10"/>
        </w:rPr>
        <w:t xml:space="preserve"> </w:t>
      </w:r>
      <w:r>
        <w:rPr>
          <w:spacing w:val="-10"/>
        </w:rPr>
        <w:t>日</w:t>
      </w:r>
      <w:r>
        <w:rPr>
          <w:spacing w:val="-43"/>
        </w:rPr>
        <w:t xml:space="preserve"> </w:t>
      </w:r>
      <w:r>
        <w:rPr>
          <w:spacing w:val="-10"/>
        </w:rPr>
        <w:t>10:00</w:t>
      </w:r>
      <w:r>
        <w:rPr/>
        <w:t xml:space="preserve"> </w:t>
      </w:r>
      <w:r>
        <w:rPr>
          <w:spacing w:val="4"/>
        </w:rPr>
        <w:t>至</w:t>
      </w:r>
      <w:r>
        <w:rPr>
          <w:spacing w:val="-34"/>
        </w:rPr>
        <w:t xml:space="preserve"> </w:t>
      </w:r>
      <w:r>
        <w:rPr>
          <w:spacing w:val="4"/>
        </w:rPr>
        <w:t>9</w:t>
      </w:r>
      <w:r>
        <w:rPr>
          <w:spacing w:val="-38"/>
        </w:rPr>
        <w:t xml:space="preserve"> </w:t>
      </w:r>
      <w:r>
        <w:rPr>
          <w:spacing w:val="4"/>
        </w:rPr>
        <w:t>月</w:t>
      </w:r>
      <w:r>
        <w:rPr>
          <w:spacing w:val="-36"/>
        </w:rPr>
        <w:t xml:space="preserve"> </w:t>
      </w:r>
      <w:r>
        <w:rPr>
          <w:spacing w:val="4"/>
        </w:rPr>
        <w:t>10</w:t>
      </w:r>
      <w:r>
        <w:rPr>
          <w:spacing w:val="4"/>
        </w:rPr>
        <w:t xml:space="preserve"> </w:t>
      </w:r>
      <w:r>
        <w:rPr>
          <w:spacing w:val="4"/>
        </w:rPr>
        <w:t>日</w:t>
      </w:r>
      <w:r>
        <w:rPr>
          <w:spacing w:val="-36"/>
        </w:rPr>
        <w:t xml:space="preserve"> </w:t>
      </w:r>
      <w:r>
        <w:rPr>
          <w:spacing w:val="4"/>
        </w:rPr>
        <w:t>16:00</w:t>
      </w:r>
      <w:r>
        <w:rPr>
          <w:spacing w:val="-51"/>
        </w:rPr>
        <w:t xml:space="preserve"> </w:t>
      </w:r>
      <w:r>
        <w:rPr>
          <w:spacing w:val="4"/>
        </w:rPr>
        <w:t>登录报名平台完成笔试确认，完成笔试</w:t>
      </w:r>
      <w:r>
        <w:rPr/>
        <w:t xml:space="preserve"> </w:t>
      </w:r>
      <w:r>
        <w:rPr>
          <w:spacing w:val="7"/>
        </w:rPr>
        <w:t>确认的考生方可参加考试。</w:t>
      </w:r>
    </w:p>
    <w:p>
      <w:pPr>
        <w:pStyle w:val="BodyText"/>
        <w:ind w:left="46" w:right="90" w:firstLine="645"/>
        <w:spacing w:before="251" w:line="296" w:lineRule="auto"/>
        <w:rPr/>
      </w:pPr>
      <w:r>
        <w:rPr>
          <w:spacing w:val="-5"/>
        </w:rPr>
        <w:t>3、准考证下载。请报考人员于</w:t>
      </w:r>
      <w:r>
        <w:rPr>
          <w:spacing w:val="-41"/>
        </w:rPr>
        <w:t xml:space="preserve"> </w:t>
      </w:r>
      <w:r>
        <w:rPr>
          <w:spacing w:val="-5"/>
        </w:rPr>
        <w:t>2024</w:t>
      </w:r>
      <w:r>
        <w:rPr>
          <w:spacing w:val="-58"/>
        </w:rPr>
        <w:t xml:space="preserve"> </w:t>
      </w:r>
      <w:r>
        <w:rPr>
          <w:spacing w:val="-5"/>
        </w:rPr>
        <w:t>年</w:t>
      </w:r>
      <w:r>
        <w:rPr>
          <w:spacing w:val="-48"/>
        </w:rPr>
        <w:t xml:space="preserve"> </w:t>
      </w:r>
      <w:r>
        <w:rPr>
          <w:spacing w:val="-5"/>
        </w:rPr>
        <w:t>9</w:t>
      </w:r>
      <w:r>
        <w:rPr>
          <w:spacing w:val="-46"/>
        </w:rPr>
        <w:t xml:space="preserve"> </w:t>
      </w:r>
      <w:r>
        <w:rPr>
          <w:spacing w:val="-5"/>
        </w:rPr>
        <w:t>月</w:t>
      </w:r>
      <w:r>
        <w:rPr>
          <w:spacing w:val="-48"/>
        </w:rPr>
        <w:t xml:space="preserve"> </w:t>
      </w:r>
      <w:r>
        <w:rPr>
          <w:spacing w:val="-5"/>
        </w:rPr>
        <w:t>23</w:t>
      </w:r>
      <w:r>
        <w:rPr>
          <w:spacing w:val="-5"/>
        </w:rPr>
        <w:t xml:space="preserve"> </w:t>
      </w:r>
      <w:r>
        <w:rPr>
          <w:spacing w:val="-5"/>
        </w:rPr>
        <w:t>日</w:t>
      </w:r>
      <w:r>
        <w:rPr>
          <w:spacing w:val="-44"/>
        </w:rPr>
        <w:t xml:space="preserve"> </w:t>
      </w:r>
      <w:r>
        <w:rPr>
          <w:spacing w:val="-5"/>
        </w:rPr>
        <w:t>10:00</w:t>
      </w:r>
      <w:r>
        <w:rPr/>
        <w:t xml:space="preserve"> </w:t>
      </w:r>
      <w:r>
        <w:rPr>
          <w:spacing w:val="-2"/>
        </w:rPr>
        <w:t>至</w:t>
      </w:r>
      <w:r>
        <w:rPr>
          <w:spacing w:val="-36"/>
        </w:rPr>
        <w:t xml:space="preserve"> </w:t>
      </w:r>
      <w:r>
        <w:rPr>
          <w:spacing w:val="-2"/>
        </w:rPr>
        <w:t>9</w:t>
      </w:r>
      <w:r>
        <w:rPr>
          <w:spacing w:val="-46"/>
        </w:rPr>
        <w:t xml:space="preserve"> </w:t>
      </w:r>
      <w:r>
        <w:rPr>
          <w:spacing w:val="-2"/>
        </w:rPr>
        <w:t>月</w:t>
      </w:r>
      <w:r>
        <w:rPr>
          <w:spacing w:val="-51"/>
        </w:rPr>
        <w:t xml:space="preserve"> </w:t>
      </w:r>
      <w:r>
        <w:rPr>
          <w:spacing w:val="-2"/>
        </w:rPr>
        <w:t>24</w:t>
      </w:r>
      <w:r>
        <w:rPr>
          <w:spacing w:val="-2"/>
        </w:rPr>
        <w:t xml:space="preserve"> </w:t>
      </w:r>
      <w:r>
        <w:rPr>
          <w:spacing w:val="-2"/>
        </w:rPr>
        <w:t>日</w:t>
      </w:r>
      <w:r>
        <w:rPr>
          <w:spacing w:val="-40"/>
        </w:rPr>
        <w:t xml:space="preserve"> </w:t>
      </w:r>
      <w:r>
        <w:rPr>
          <w:spacing w:val="-2"/>
        </w:rPr>
        <w:t>16:00</w:t>
      </w:r>
      <w:r>
        <w:rPr>
          <w:spacing w:val="-61"/>
        </w:rPr>
        <w:t xml:space="preserve"> </w:t>
      </w:r>
      <w:r>
        <w:rPr>
          <w:spacing w:val="-2"/>
        </w:rPr>
        <w:t>登录报名平台下载打印准考证。</w:t>
      </w:r>
    </w:p>
    <w:p>
      <w:pPr>
        <w:pStyle w:val="BodyText"/>
        <w:ind w:left="18" w:firstLine="659"/>
        <w:spacing w:before="251" w:line="297" w:lineRule="auto"/>
        <w:rPr/>
      </w:pPr>
      <w:r>
        <w:rPr>
          <w:spacing w:val="4"/>
        </w:rPr>
        <w:t>4、笔试。笔试时间为</w:t>
      </w:r>
      <w:r>
        <w:rPr>
          <w:spacing w:val="-41"/>
        </w:rPr>
        <w:t xml:space="preserve"> </w:t>
      </w:r>
      <w:r>
        <w:rPr>
          <w:spacing w:val="4"/>
        </w:rPr>
        <w:t>2024</w:t>
      </w:r>
      <w:r>
        <w:rPr>
          <w:spacing w:val="-51"/>
        </w:rPr>
        <w:t xml:space="preserve"> </w:t>
      </w:r>
      <w:r>
        <w:rPr>
          <w:spacing w:val="4"/>
        </w:rPr>
        <w:t>年</w:t>
      </w:r>
      <w:r>
        <w:rPr>
          <w:spacing w:val="-39"/>
        </w:rPr>
        <w:t xml:space="preserve"> </w:t>
      </w:r>
      <w:r>
        <w:rPr>
          <w:spacing w:val="4"/>
        </w:rPr>
        <w:t>9</w:t>
      </w:r>
      <w:r>
        <w:rPr>
          <w:spacing w:val="-39"/>
        </w:rPr>
        <w:t xml:space="preserve"> </w:t>
      </w:r>
      <w:r>
        <w:rPr>
          <w:spacing w:val="4"/>
        </w:rPr>
        <w:t>月</w:t>
      </w:r>
      <w:r>
        <w:rPr>
          <w:spacing w:val="-43"/>
        </w:rPr>
        <w:t xml:space="preserve"> </w:t>
      </w:r>
      <w:r>
        <w:rPr>
          <w:spacing w:val="4"/>
        </w:rPr>
        <w:t>28</w:t>
      </w:r>
      <w:r>
        <w:rPr>
          <w:spacing w:val="4"/>
        </w:rPr>
        <w:t xml:space="preserve"> </w:t>
      </w:r>
      <w:r>
        <w:rPr>
          <w:spacing w:val="3"/>
        </w:rPr>
        <w:t>日，笔试科目为</w:t>
      </w:r>
      <w:r>
        <w:rPr/>
        <w:t xml:space="preserve"> </w:t>
      </w:r>
      <w:r>
        <w:rPr>
          <w:spacing w:val="1"/>
        </w:rPr>
        <w:t>《综合能力测验》。具体安排以网上下载打</w:t>
      </w:r>
      <w:r>
        <w:rPr/>
        <w:t>印的准考证为准。</w:t>
      </w:r>
    </w:p>
    <w:p>
      <w:pPr>
        <w:pStyle w:val="BodyText"/>
        <w:ind w:left="50" w:right="89" w:firstLine="633"/>
        <w:spacing w:before="253" w:line="296" w:lineRule="auto"/>
        <w:rPr/>
      </w:pPr>
      <w:r>
        <w:rPr/>
        <w:t>5、笔试成绩查询。2024</w:t>
      </w:r>
      <w:r>
        <w:rPr>
          <w:spacing w:val="-55"/>
        </w:rPr>
        <w:t xml:space="preserve"> </w:t>
      </w:r>
      <w:r>
        <w:rPr/>
        <w:t>年</w:t>
      </w:r>
      <w:r>
        <w:rPr>
          <w:spacing w:val="-39"/>
        </w:rPr>
        <w:t xml:space="preserve"> </w:t>
      </w:r>
      <w:r>
        <w:rPr/>
        <w:t>10</w:t>
      </w:r>
      <w:r>
        <w:rPr>
          <w:spacing w:val="-43"/>
        </w:rPr>
        <w:t xml:space="preserve"> </w:t>
      </w:r>
      <w:r>
        <w:rPr/>
        <w:t>月</w:t>
      </w:r>
      <w:r>
        <w:rPr>
          <w:spacing w:val="-36"/>
        </w:rPr>
        <w:t xml:space="preserve"> </w:t>
      </w:r>
      <w:r>
        <w:rPr/>
        <w:t>14</w:t>
      </w:r>
      <w:r>
        <w:rPr/>
        <w:t xml:space="preserve"> </w:t>
      </w:r>
      <w:r>
        <w:rPr/>
        <w:t>日</w:t>
      </w:r>
      <w:r>
        <w:rPr>
          <w:spacing w:val="-38"/>
        </w:rPr>
        <w:t xml:space="preserve"> </w:t>
      </w:r>
      <w:r>
        <w:rPr/>
        <w:t>10:00</w:t>
      </w:r>
      <w:r>
        <w:rPr>
          <w:spacing w:val="-57"/>
        </w:rPr>
        <w:t xml:space="preserve"> </w:t>
      </w:r>
      <w:r>
        <w:rPr>
          <w:spacing w:val="-1"/>
        </w:rPr>
        <w:t>起报考人</w:t>
      </w:r>
      <w:r>
        <w:rPr/>
        <w:t xml:space="preserve"> </w:t>
      </w:r>
      <w:r>
        <w:rPr>
          <w:spacing w:val="8"/>
        </w:rPr>
        <w:t>员可登陆平台查询笔试成绩。笔试合格分数线为同类全体考</w:t>
      </w:r>
    </w:p>
    <w:p>
      <w:pPr>
        <w:spacing w:line="296" w:lineRule="auto"/>
        <w:sectPr>
          <w:pgSz w:w="11906" w:h="16839"/>
          <w:pgMar w:top="1431" w:right="1710" w:bottom="0" w:left="1785" w:header="0" w:footer="0" w:gutter="0"/>
        </w:sectPr>
        <w:rPr/>
      </w:pPr>
    </w:p>
    <w:p>
      <w:pPr>
        <w:pStyle w:val="BodyText"/>
        <w:ind w:left="46"/>
        <w:spacing w:before="164" w:line="223" w:lineRule="auto"/>
        <w:rPr/>
      </w:pPr>
      <w:r>
        <w:rPr>
          <w:spacing w:val="1"/>
        </w:rPr>
        <w:t>生平均分。</w:t>
      </w:r>
    </w:p>
    <w:p>
      <w:pPr>
        <w:pStyle w:val="BodyText"/>
        <w:ind w:left="26" w:firstLine="655"/>
        <w:spacing w:before="246" w:line="342" w:lineRule="auto"/>
        <w:rPr/>
      </w:pPr>
      <w:r>
        <w:rPr>
          <w:spacing w:val="5"/>
        </w:rPr>
        <w:t>6、资格审查。招聘单位对笔试合格分数线以上的考</w:t>
      </w:r>
      <w:r>
        <w:rPr>
          <w:spacing w:val="4"/>
        </w:rPr>
        <w:t>生，</w:t>
      </w:r>
      <w:r>
        <w:rPr/>
        <w:t xml:space="preserve"> </w:t>
      </w:r>
      <w:r>
        <w:rPr>
          <w:spacing w:val="4"/>
        </w:rPr>
        <w:t>按笔试成绩由高到低、以岗位招聘数和面试人数</w:t>
      </w:r>
      <w:r>
        <w:rPr>
          <w:spacing w:val="-35"/>
        </w:rPr>
        <w:t xml:space="preserve"> </w:t>
      </w:r>
      <w:r>
        <w:rPr>
          <w:spacing w:val="4"/>
        </w:rPr>
        <w:t>1:3</w:t>
      </w:r>
      <w:r>
        <w:rPr>
          <w:spacing w:val="4"/>
        </w:rPr>
        <w:t xml:space="preserve"> </w:t>
      </w:r>
      <w:r>
        <w:rPr>
          <w:spacing w:val="4"/>
        </w:rPr>
        <w:t>比例进</w:t>
      </w:r>
      <w:r>
        <w:rPr/>
        <w:t xml:space="preserve"> </w:t>
      </w:r>
      <w:r>
        <w:rPr>
          <w:spacing w:val="9"/>
        </w:rPr>
        <w:t>行资格审查。资格审查通过的方可进入面试；资格审查</w:t>
      </w:r>
      <w:r>
        <w:rPr>
          <w:spacing w:val="8"/>
        </w:rPr>
        <w:t>未通</w:t>
      </w:r>
      <w:r>
        <w:rPr/>
        <w:t xml:space="preserve"> </w:t>
      </w:r>
      <w:r>
        <w:rPr>
          <w:spacing w:val="9"/>
        </w:rPr>
        <w:t>过的，招聘单位可根据实际情况，确定由笔试成绩</w:t>
      </w:r>
      <w:r>
        <w:rPr>
          <w:spacing w:val="8"/>
        </w:rPr>
        <w:t>排名其后</w:t>
      </w:r>
      <w:r>
        <w:rPr/>
        <w:t xml:space="preserve"> </w:t>
      </w:r>
      <w:r>
        <w:rPr>
          <w:spacing w:val="7"/>
        </w:rPr>
        <w:t>的报考人员依次递补。</w:t>
      </w:r>
    </w:p>
    <w:p>
      <w:pPr>
        <w:pStyle w:val="BodyText"/>
        <w:ind w:left="23" w:right="81" w:firstLine="658"/>
        <w:spacing w:before="249" w:line="322" w:lineRule="auto"/>
        <w:rPr/>
      </w:pPr>
      <w:r>
        <w:rPr>
          <w:spacing w:val="14"/>
        </w:rPr>
        <w:t>7、面试。面试由招聘单位通知并组织实施，未进入面</w:t>
      </w:r>
      <w:r>
        <w:rPr>
          <w:spacing w:val="15"/>
        </w:rPr>
        <w:t xml:space="preserve"> </w:t>
      </w:r>
      <w:r>
        <w:rPr>
          <w:spacing w:val="9"/>
        </w:rPr>
        <w:t>试的不再通知。面试成绩查询时间由招聘单位通知。综合成</w:t>
      </w:r>
      <w:r>
        <w:rPr>
          <w:spacing w:val="1"/>
        </w:rPr>
        <w:t xml:space="preserve"> </w:t>
      </w:r>
      <w:r>
        <w:rPr>
          <w:spacing w:val="5"/>
        </w:rPr>
        <w:t>绩按照笔试成绩</w:t>
      </w:r>
      <w:r>
        <w:rPr>
          <w:spacing w:val="-50"/>
        </w:rPr>
        <w:t xml:space="preserve"> </w:t>
      </w:r>
      <w:r>
        <w:rPr>
          <w:spacing w:val="5"/>
        </w:rPr>
        <w:t>40%、面试成绩</w:t>
      </w:r>
      <w:r>
        <w:rPr>
          <w:spacing w:val="-45"/>
        </w:rPr>
        <w:t xml:space="preserve"> </w:t>
      </w:r>
      <w:r>
        <w:rPr>
          <w:spacing w:val="5"/>
        </w:rPr>
        <w:t>60%计</w:t>
      </w:r>
      <w:r>
        <w:rPr>
          <w:spacing w:val="4"/>
        </w:rPr>
        <w:t>算。</w:t>
      </w:r>
    </w:p>
    <w:p>
      <w:pPr>
        <w:pStyle w:val="BodyText"/>
        <w:ind w:left="22" w:right="81" w:firstLine="659"/>
        <w:spacing w:before="250" w:line="353" w:lineRule="auto"/>
        <w:rPr/>
      </w:pPr>
      <w:r>
        <w:rPr>
          <w:spacing w:val="14"/>
        </w:rPr>
        <w:t>8、体检和考察。根据综合成绩由高到低，按岗位招聘</w:t>
      </w:r>
      <w:r>
        <w:rPr>
          <w:spacing w:val="15"/>
        </w:rPr>
        <w:t xml:space="preserve"> </w:t>
      </w:r>
      <w:r>
        <w:rPr>
          <w:spacing w:val="4"/>
        </w:rPr>
        <w:t>数</w:t>
      </w:r>
      <w:r>
        <w:rPr>
          <w:spacing w:val="-31"/>
        </w:rPr>
        <w:t xml:space="preserve"> </w:t>
      </w:r>
      <w:r>
        <w:rPr>
          <w:spacing w:val="4"/>
        </w:rPr>
        <w:t>1:1</w:t>
      </w:r>
      <w:r>
        <w:rPr>
          <w:spacing w:val="4"/>
        </w:rPr>
        <w:t xml:space="preserve"> </w:t>
      </w:r>
      <w:r>
        <w:rPr>
          <w:spacing w:val="4"/>
        </w:rPr>
        <w:t>比例确定体检、考察人员名单。若因综合成绩并列超</w:t>
      </w:r>
      <w:r>
        <w:rPr/>
        <w:t xml:space="preserve"> </w:t>
      </w:r>
      <w:r>
        <w:rPr>
          <w:spacing w:val="4"/>
        </w:rPr>
        <w:t>出</w:t>
      </w:r>
      <w:r>
        <w:rPr>
          <w:spacing w:val="-33"/>
        </w:rPr>
        <w:t xml:space="preserve"> </w:t>
      </w:r>
      <w:r>
        <w:rPr>
          <w:spacing w:val="4"/>
        </w:rPr>
        <w:t>1:1</w:t>
      </w:r>
      <w:r>
        <w:rPr>
          <w:spacing w:val="4"/>
        </w:rPr>
        <w:t xml:space="preserve"> </w:t>
      </w:r>
      <w:r>
        <w:rPr>
          <w:spacing w:val="4"/>
        </w:rPr>
        <w:t>比例，则对末位并列人员按面试成绩由高到低确定体</w:t>
      </w:r>
      <w:r>
        <w:rPr/>
        <w:t xml:space="preserve"> </w:t>
      </w:r>
      <w:r>
        <w:rPr>
          <w:spacing w:val="9"/>
        </w:rPr>
        <w:t>检、考察人员名单。若面试成绩也并列，招聘单位可组织加</w:t>
      </w:r>
      <w:r>
        <w:rPr/>
        <w:t xml:space="preserve"> </w:t>
      </w:r>
      <w:r>
        <w:rPr>
          <w:spacing w:val="5"/>
        </w:rPr>
        <w:t>试，或在有空缺额度前提下增加招聘人数。面</w:t>
      </w:r>
      <w:r>
        <w:rPr>
          <w:spacing w:val="4"/>
        </w:rPr>
        <w:t>试成绩低于</w:t>
      </w:r>
      <w:r>
        <w:rPr>
          <w:spacing w:val="-48"/>
        </w:rPr>
        <w:t xml:space="preserve"> </w:t>
      </w:r>
      <w:r>
        <w:rPr>
          <w:spacing w:val="4"/>
        </w:rPr>
        <w:t>60</w:t>
      </w:r>
      <w:r>
        <w:rPr/>
        <w:t xml:space="preserve"> </w:t>
      </w:r>
      <w:r>
        <w:rPr>
          <w:spacing w:val="9"/>
        </w:rPr>
        <w:t>分的，不得进入体检、考察环节。如报考人员未通过体检、</w:t>
      </w:r>
      <w:r>
        <w:rPr>
          <w:spacing w:val="2"/>
        </w:rPr>
        <w:t xml:space="preserve"> </w:t>
      </w:r>
      <w:r>
        <w:rPr>
          <w:spacing w:val="9"/>
        </w:rPr>
        <w:t>考察或因本人原因主动放弃，招聘单位可根据实际情况，确</w:t>
      </w:r>
      <w:r>
        <w:rPr/>
        <w:t xml:space="preserve"> </w:t>
      </w:r>
      <w:r>
        <w:rPr>
          <w:spacing w:val="9"/>
        </w:rPr>
        <w:t>定由综合成绩排名其后的报考人员依次递补。</w:t>
      </w:r>
    </w:p>
    <w:p>
      <w:pPr>
        <w:pStyle w:val="BodyText"/>
        <w:ind w:left="29" w:right="81" w:firstLine="653"/>
        <w:spacing w:before="252" w:line="322" w:lineRule="auto"/>
        <w:rPr/>
      </w:pPr>
      <w:r>
        <w:rPr>
          <w:spacing w:val="14"/>
        </w:rPr>
        <w:t>9、公示。通过资格审查、面试、体检和考察的拟聘用</w:t>
      </w:r>
      <w:r>
        <w:rPr>
          <w:spacing w:val="15"/>
        </w:rPr>
        <w:t xml:space="preserve"> </w:t>
      </w:r>
      <w:r>
        <w:rPr>
          <w:spacing w:val="7"/>
        </w:rPr>
        <w:t>人员名单将在平台公示</w:t>
      </w:r>
      <w:r>
        <w:rPr>
          <w:spacing w:val="-44"/>
        </w:rPr>
        <w:t xml:space="preserve"> </w:t>
      </w:r>
      <w:r>
        <w:rPr>
          <w:spacing w:val="7"/>
        </w:rPr>
        <w:t>5</w:t>
      </w:r>
      <w:r>
        <w:rPr>
          <w:spacing w:val="-60"/>
        </w:rPr>
        <w:t xml:space="preserve"> </w:t>
      </w:r>
      <w:r>
        <w:rPr>
          <w:spacing w:val="7"/>
        </w:rPr>
        <w:t>个工作日，同时公布</w:t>
      </w:r>
      <w:r>
        <w:rPr>
          <w:spacing w:val="6"/>
        </w:rPr>
        <w:t>举报电话，接</w:t>
      </w:r>
      <w:r>
        <w:rPr/>
        <w:t xml:space="preserve"> </w:t>
      </w:r>
      <w:r>
        <w:rPr>
          <w:spacing w:val="5"/>
        </w:rPr>
        <w:t>受社会监督。</w:t>
      </w:r>
    </w:p>
    <w:p>
      <w:pPr>
        <w:pStyle w:val="BodyText"/>
        <w:ind w:left="36" w:right="81" w:firstLine="651"/>
        <w:spacing w:before="248" w:line="298" w:lineRule="auto"/>
        <w:rPr/>
      </w:pPr>
      <w:r>
        <w:rPr>
          <w:spacing w:val="7"/>
        </w:rPr>
        <w:t>10、办理聘用手续。文员与上海东浦人力资源有限公司</w:t>
      </w:r>
      <w:r>
        <w:rPr>
          <w:spacing w:val="16"/>
        </w:rPr>
        <w:t xml:space="preserve"> </w:t>
      </w:r>
      <w:r>
        <w:rPr>
          <w:spacing w:val="5"/>
        </w:rPr>
        <w:t>签订劳动合同。</w:t>
      </w:r>
    </w:p>
    <w:p>
      <w:pPr>
        <w:spacing w:line="298" w:lineRule="auto"/>
        <w:sectPr>
          <w:pgSz w:w="11906" w:h="16839"/>
          <w:pgMar w:top="1431" w:right="1718" w:bottom="0" w:left="1785" w:header="0" w:footer="0" w:gutter="0"/>
        </w:sectPr>
        <w:rPr/>
      </w:pPr>
    </w:p>
    <w:p>
      <w:pPr>
        <w:ind w:left="673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三、招聘咨询与监督</w:t>
      </w:r>
    </w:p>
    <w:p>
      <w:pPr>
        <w:pStyle w:val="BodyText"/>
        <w:ind w:left="31" w:right="13" w:firstLine="645"/>
        <w:spacing w:before="244" w:line="356" w:lineRule="auto"/>
        <w:rPr/>
      </w:pPr>
      <w:r>
        <w:rPr>
          <w:spacing w:val="8"/>
        </w:rPr>
        <w:t>报考人员如需咨询岗位条件、资格审查、体检等相关内</w:t>
      </w:r>
      <w:r>
        <w:rPr>
          <w:spacing w:val="10"/>
        </w:rPr>
        <w:t xml:space="preserve"> </w:t>
      </w:r>
      <w:r>
        <w:rPr>
          <w:spacing w:val="7"/>
        </w:rPr>
        <w:t>容，请联系招聘单位。</w:t>
      </w:r>
    </w:p>
    <w:p>
      <w:pPr>
        <w:pStyle w:val="BodyText"/>
        <w:ind w:left="663"/>
        <w:spacing w:before="54" w:line="222" w:lineRule="auto"/>
        <w:rPr/>
      </w:pPr>
      <w:r>
        <w:rPr>
          <w:spacing w:val="5"/>
        </w:rPr>
        <w:t>考务咨询电话:</w:t>
      </w:r>
      <w:r>
        <w:rPr>
          <w:spacing w:val="5"/>
        </w:rPr>
        <w:t xml:space="preserve"> </w:t>
      </w:r>
      <w:r>
        <w:rPr>
          <w:spacing w:val="5"/>
        </w:rPr>
        <w:t>38583393</w:t>
      </w:r>
      <w:r>
        <w:rPr>
          <w:spacing w:val="12"/>
        </w:rPr>
        <w:t xml:space="preserve">     </w:t>
      </w:r>
      <w:r>
        <w:rPr>
          <w:spacing w:val="5"/>
        </w:rPr>
        <w:t>监督电话:38583427。</w:t>
      </w:r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515"/>
        <w:spacing w:before="101" w:line="221" w:lineRule="auto"/>
        <w:rPr/>
      </w:pPr>
      <w:hyperlink w:history="true" r:id="rId1">
        <w:r>
          <w:rPr>
            <w:spacing w:val="6"/>
          </w:rPr>
          <w:t>附件:上海市浦东新区司法局</w:t>
        </w:r>
        <w:r>
          <w:rPr>
            <w:spacing w:val="-51"/>
          </w:rPr>
          <w:t xml:space="preserve"> </w:t>
        </w:r>
        <w:r>
          <w:rPr>
            <w:spacing w:val="6"/>
          </w:rPr>
          <w:t>2024</w:t>
        </w:r>
        <w:r>
          <w:rPr>
            <w:spacing w:val="-58"/>
          </w:rPr>
          <w:t xml:space="preserve"> </w:t>
        </w:r>
        <w:r>
          <w:rPr>
            <w:spacing w:val="6"/>
          </w:rPr>
          <w:t>年文员公开招聘简章</w:t>
        </w:r>
      </w:hyperlink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5749" w:right="16" w:hanging="611"/>
        <w:spacing w:before="101" w:line="357" w:lineRule="auto"/>
        <w:rPr/>
      </w:pPr>
      <w:r>
        <w:rPr>
          <w:spacing w:val="7"/>
        </w:rPr>
        <w:t>上海市浦东新区司法局</w:t>
      </w:r>
      <w:r>
        <w:rPr>
          <w:spacing w:val="7"/>
        </w:rPr>
        <w:t xml:space="preserve"> </w:t>
      </w:r>
      <w:r>
        <w:rPr>
          <w:spacing w:val="-6"/>
        </w:rPr>
        <w:t>2024</w:t>
      </w:r>
      <w:r>
        <w:rPr>
          <w:spacing w:val="-53"/>
        </w:rPr>
        <w:t xml:space="preserve"> </w:t>
      </w:r>
      <w:r>
        <w:rPr>
          <w:spacing w:val="-6"/>
        </w:rPr>
        <w:t>年</w:t>
      </w:r>
      <w:r>
        <w:rPr>
          <w:spacing w:val="-46"/>
        </w:rPr>
        <w:t xml:space="preserve"> </w:t>
      </w:r>
      <w:r>
        <w:rPr>
          <w:spacing w:val="-6"/>
        </w:rPr>
        <w:t>9</w:t>
      </w:r>
      <w:r>
        <w:rPr>
          <w:spacing w:val="-46"/>
        </w:rPr>
        <w:t xml:space="preserve"> </w:t>
      </w:r>
      <w:r>
        <w:rPr>
          <w:spacing w:val="-6"/>
        </w:rPr>
        <w:t>月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yperlink" Target="https://ggzp.pudong.gov.cn/UserCenter/Recruitment?gid=53aee479-544a-436d-b844-554e1686219a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dcterms:created xsi:type="dcterms:W3CDTF">2024-09-03T10:29:12Z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2024-09-06T15:44:08</vt:filetime>
  </property>
</Properties>
</file>