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center"/>
        <w:textAlignment w:val="auto"/>
        <w:rPr>
          <w:rFonts w:hint="eastAsia" w:ascii="方正小标宋简体" w:hAnsi="方正小标宋简体" w:eastAsia="方正小标宋简体" w:cs="方正小标宋简体"/>
          <w:b w:val="0"/>
          <w:bCs w:val="0"/>
          <w:i w:val="0"/>
          <w:iCs w:val="0"/>
          <w:caps w:val="0"/>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spacing w:val="0"/>
          <w:kern w:val="0"/>
          <w:sz w:val="44"/>
          <w:szCs w:val="44"/>
          <w:shd w:val="clear" w:fill="FFFFFF"/>
          <w:lang w:val="en-US" w:eastAsia="zh-CN" w:bidi="ar"/>
        </w:rPr>
        <w:t>诚信承诺书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center"/>
        <w:textAlignment w:val="auto"/>
        <w:rPr>
          <w:rFonts w:hint="eastAsia" w:ascii="方正小标宋简体" w:hAnsi="方正小标宋简体" w:eastAsia="方正小标宋简体" w:cs="方正小标宋简体"/>
          <w:b w:val="0"/>
          <w:bCs w:val="0"/>
          <w:i w:val="0"/>
          <w:iCs w:val="0"/>
          <w:caps w:val="0"/>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我已仔细阅读《2024年周口市淮阳区事业单位招才引智公告》，理解其内容，并符合报考条件。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我郑重承诺：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1、保证所提供的个人信息、证明材料、证件等真实、准确、有效，并按有关规定参加考试。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2、自觉遵守招聘的各项规定，服从人才工作领导小组的统一安排，诚实守信，严守纪律，认真履行报考人员的义务。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3、如有任何违法、违纪、违规行为或因提供有关信息证件不实或违反有关纪律规定所造成的后果，自负全责并接受相应的处罚。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报考者本人签字（按手印）: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报考者本人身份证号码：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报考者联系电话：</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日期：   年     月     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0"/>
        <w:jc w:val="left"/>
        <w:textAlignment w:val="auto"/>
        <w:rPr>
          <w:rFonts w:hint="eastAsia" w:ascii="仿宋_GB2312" w:hAnsi="仿宋_GB2312" w:eastAsia="仿宋_GB2312" w:cs="仿宋_GB2312"/>
          <w:i w:val="0"/>
          <w:iCs w:val="0"/>
          <w:caps w:val="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ZmMxNDlkZTRmYjAyNDY2OWJkZGFkYzkzYzUxNzQifQ=="/>
  </w:docVars>
  <w:rsids>
    <w:rsidRoot w:val="00000000"/>
    <w:rsid w:val="073A1C20"/>
    <w:rsid w:val="1D282061"/>
    <w:rsid w:val="2DCA6CAA"/>
    <w:rsid w:val="2F240C31"/>
    <w:rsid w:val="3DE95B92"/>
    <w:rsid w:val="3FFD3522"/>
    <w:rsid w:val="4F934F18"/>
    <w:rsid w:val="64630F05"/>
    <w:rsid w:val="69EF7405"/>
    <w:rsid w:val="73F1105F"/>
    <w:rsid w:val="7B7F9CF8"/>
    <w:rsid w:val="7CD36CCD"/>
    <w:rsid w:val="7F9F10A0"/>
    <w:rsid w:val="7FFE3859"/>
    <w:rsid w:val="BBF5DF8B"/>
    <w:rsid w:val="DDD7379A"/>
    <w:rsid w:val="F75F3BE5"/>
    <w:rsid w:val="FF67A142"/>
    <w:rsid w:val="FFF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249</Characters>
  <Lines>0</Lines>
  <Paragraphs>0</Paragraphs>
  <TotalTime>3</TotalTime>
  <ScaleCrop>false</ScaleCrop>
  <LinksUpToDate>false</LinksUpToDate>
  <CharactersWithSpaces>262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2024-09-03T14:25:00Z</dcterms:created>
  <dc:creator>Administrator</dc:creator>
  <cp:lastModifiedBy>greatwall</cp:lastModifiedBy>
  <cp:lastPrinted>2024-09-03T15:25:00Z</cp:lastPrinted>
  <dcterms:modified xsi:type="dcterms:W3CDTF">2024-09-03T16:53:03Z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97DF4847704E4C4A6FCED6662B966E05</vt:lpwstr>
  </property>
</Properties>
</file>