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C1BF6">
      <w:r>
        <w:rPr>
          <w:rFonts w:ascii="黑体" w:hAnsi="宋体" w:eastAsia="黑体" w:cs="黑体"/>
          <w:b/>
          <w:bCs/>
          <w:i w:val="0"/>
          <w:iCs w:val="0"/>
          <w:caps w:val="0"/>
          <w:color w:val="3E3A39"/>
          <w:spacing w:val="0"/>
          <w:sz w:val="36"/>
          <w:szCs w:val="36"/>
          <w:bdr w:val="none" w:color="auto" w:sz="0" w:space="0"/>
          <w:shd w:val="clear" w:fill="FFFFFF"/>
        </w:rPr>
        <w:t>附件</w:t>
      </w:r>
      <w:r>
        <w:rPr>
          <w:rFonts w:hint="eastAsia" w:ascii="黑体" w:hAnsi="宋体" w:eastAsia="黑体" w:cs="黑体"/>
          <w:b/>
          <w:bCs/>
          <w:i w:val="0"/>
          <w:iCs w:val="0"/>
          <w:caps w:val="0"/>
          <w:color w:val="3E3A39"/>
          <w:spacing w:val="0"/>
          <w:sz w:val="36"/>
          <w:szCs w:val="36"/>
          <w:bdr w:val="none" w:color="auto" w:sz="0" w:space="0"/>
          <w:shd w:val="clear" w:fill="FFFFFF"/>
        </w:rPr>
        <w:t>1：湖北省农村信用社联合社网络信息中心劳务派遣科技专业人才需求表</w:t>
      </w:r>
    </w:p>
    <w:tbl>
      <w:tblPr>
        <w:tblStyle w:val="3"/>
        <w:tblW w:w="148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11"/>
        <w:gridCol w:w="1344"/>
        <w:gridCol w:w="1191"/>
        <w:gridCol w:w="1318"/>
        <w:gridCol w:w="1686"/>
        <w:gridCol w:w="6566"/>
        <w:gridCol w:w="1952"/>
      </w:tblGrid>
      <w:tr w14:paraId="6EA4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4" w:type="dxa"/>
            <w:tcBorders>
              <w:top w:val="single" w:color="000000" w:sz="4" w:space="0"/>
              <w:left w:val="single" w:color="000000" w:sz="4" w:space="0"/>
              <w:bottom w:val="single" w:color="000000" w:sz="4" w:space="0"/>
              <w:right w:val="single" w:color="000000" w:sz="4" w:space="0"/>
            </w:tcBorders>
            <w:shd w:val="clear" w:color="auto" w:fill="FFFFFF"/>
            <w:tcMar>
              <w:left w:w="84" w:type="dxa"/>
              <w:right w:w="84" w:type="dxa"/>
            </w:tcMar>
            <w:vAlign w:val="center"/>
          </w:tcPr>
          <w:p w14:paraId="10EF3DD9">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b/>
                <w:bCs/>
                <w:i w:val="0"/>
                <w:iCs w:val="0"/>
                <w:caps w:val="0"/>
                <w:color w:val="3E3A39"/>
                <w:spacing w:val="0"/>
                <w:sz w:val="21"/>
                <w:szCs w:val="21"/>
              </w:rPr>
              <w:t>序号</w:t>
            </w:r>
          </w:p>
        </w:tc>
        <w:tc>
          <w:tcPr>
            <w:tcW w:w="636"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14:paraId="1C3C7680">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b/>
                <w:bCs/>
                <w:i w:val="0"/>
                <w:iCs w:val="0"/>
                <w:caps w:val="0"/>
                <w:color w:val="3E3A39"/>
                <w:spacing w:val="0"/>
                <w:sz w:val="21"/>
                <w:szCs w:val="21"/>
              </w:rPr>
              <w:t>招聘岗位</w:t>
            </w:r>
          </w:p>
        </w:tc>
        <w:tc>
          <w:tcPr>
            <w:tcW w:w="564"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14:paraId="7C2E1CB9">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b/>
                <w:bCs/>
                <w:i w:val="0"/>
                <w:iCs w:val="0"/>
                <w:caps w:val="0"/>
                <w:color w:val="3E3A39"/>
                <w:spacing w:val="0"/>
                <w:sz w:val="21"/>
                <w:szCs w:val="21"/>
              </w:rPr>
              <w:t>招聘对象</w:t>
            </w:r>
          </w:p>
        </w:tc>
        <w:tc>
          <w:tcPr>
            <w:tcW w:w="624"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14:paraId="29EFE58F">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b/>
                <w:bCs/>
                <w:i w:val="0"/>
                <w:iCs w:val="0"/>
                <w:caps w:val="0"/>
                <w:color w:val="3E3A39"/>
                <w:spacing w:val="0"/>
                <w:sz w:val="21"/>
                <w:szCs w:val="21"/>
              </w:rPr>
              <w:t>招聘人数</w:t>
            </w:r>
          </w:p>
        </w:tc>
        <w:tc>
          <w:tcPr>
            <w:tcW w:w="552"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14:paraId="55ECD8D1">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b/>
                <w:bCs/>
                <w:i w:val="0"/>
                <w:iCs w:val="0"/>
                <w:caps w:val="0"/>
                <w:color w:val="3E3A39"/>
                <w:spacing w:val="0"/>
                <w:sz w:val="21"/>
                <w:szCs w:val="21"/>
              </w:rPr>
              <w:t>年龄要求</w:t>
            </w:r>
          </w:p>
        </w:tc>
        <w:tc>
          <w:tcPr>
            <w:tcW w:w="3108"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14:paraId="4EE234D1">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b/>
                <w:bCs/>
                <w:i w:val="0"/>
                <w:iCs w:val="0"/>
                <w:caps w:val="0"/>
                <w:color w:val="3E3A39"/>
                <w:spacing w:val="0"/>
                <w:sz w:val="21"/>
                <w:szCs w:val="21"/>
              </w:rPr>
              <w:t>岗位要求</w:t>
            </w:r>
          </w:p>
        </w:tc>
        <w:tc>
          <w:tcPr>
            <w:tcW w:w="924" w:type="dxa"/>
            <w:tcBorders>
              <w:top w:val="single" w:color="000000" w:sz="4" w:space="0"/>
              <w:left w:val="nil"/>
              <w:bottom w:val="single" w:color="000000" w:sz="4" w:space="0"/>
              <w:right w:val="single" w:color="000000" w:sz="4" w:space="0"/>
            </w:tcBorders>
            <w:shd w:val="clear" w:color="auto" w:fill="FFFFFF"/>
            <w:tcMar>
              <w:left w:w="84" w:type="dxa"/>
              <w:right w:w="84" w:type="dxa"/>
            </w:tcMar>
            <w:vAlign w:val="center"/>
          </w:tcPr>
          <w:p w14:paraId="2DBBFFD4">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b/>
                <w:bCs/>
                <w:i w:val="0"/>
                <w:iCs w:val="0"/>
                <w:caps w:val="0"/>
                <w:color w:val="3E3A39"/>
                <w:spacing w:val="0"/>
                <w:sz w:val="21"/>
                <w:szCs w:val="21"/>
              </w:rPr>
              <w:t>薪资待遇（年薪）</w:t>
            </w:r>
          </w:p>
        </w:tc>
      </w:tr>
      <w:tr w14:paraId="12118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4"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243E08C1">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ascii="Calibri" w:hAnsi="Calibri" w:eastAsia="宋体" w:cs="Calibri"/>
                <w:i w:val="0"/>
                <w:iCs w:val="0"/>
                <w:caps w:val="0"/>
                <w:color w:val="3E3A39"/>
                <w:spacing w:val="0"/>
                <w:sz w:val="21"/>
                <w:szCs w:val="21"/>
              </w:rPr>
              <w:t>1</w:t>
            </w:r>
          </w:p>
        </w:tc>
        <w:tc>
          <w:tcPr>
            <w:tcW w:w="636" w:type="dxa"/>
            <w:tcBorders>
              <w:top w:val="nil"/>
              <w:left w:val="nil"/>
              <w:bottom w:val="single" w:color="000000" w:sz="4" w:space="0"/>
              <w:right w:val="single" w:color="000000" w:sz="4" w:space="0"/>
            </w:tcBorders>
            <w:shd w:val="clear" w:color="auto" w:fill="FFFFFF"/>
            <w:tcMar>
              <w:left w:w="84" w:type="dxa"/>
              <w:right w:w="84" w:type="dxa"/>
            </w:tcMar>
            <w:vAlign w:val="center"/>
          </w:tcPr>
          <w:p w14:paraId="4CF1C706">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硬件网络岗</w:t>
            </w:r>
            <w:r>
              <w:rPr>
                <w:rFonts w:hint="default" w:ascii="Calibri" w:hAnsi="Calibri" w:eastAsia="宋体" w:cs="Calibri"/>
                <w:i w:val="0"/>
                <w:iCs w:val="0"/>
                <w:caps w:val="0"/>
                <w:color w:val="3E3A39"/>
                <w:spacing w:val="0"/>
                <w:sz w:val="21"/>
                <w:szCs w:val="21"/>
              </w:rPr>
              <w:t>1</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6F29D185">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应届毕业生</w:t>
            </w:r>
          </w:p>
        </w:tc>
        <w:tc>
          <w:tcPr>
            <w:tcW w:w="6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6F51A695">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1</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14:paraId="6FB90A56">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30</w:t>
            </w:r>
            <w:r>
              <w:rPr>
                <w:rFonts w:hint="eastAsia" w:ascii="宋体" w:hAnsi="宋体" w:eastAsia="宋体" w:cs="宋体"/>
                <w:i w:val="0"/>
                <w:iCs w:val="0"/>
                <w:caps w:val="0"/>
                <w:color w:val="3E3A39"/>
                <w:spacing w:val="0"/>
                <w:sz w:val="21"/>
                <w:szCs w:val="21"/>
              </w:rPr>
              <w:t>岁（含）以内</w:t>
            </w:r>
          </w:p>
        </w:tc>
        <w:tc>
          <w:tcPr>
            <w:tcW w:w="3108" w:type="dxa"/>
            <w:tcBorders>
              <w:top w:val="nil"/>
              <w:left w:val="nil"/>
              <w:bottom w:val="single" w:color="000000" w:sz="4" w:space="0"/>
              <w:right w:val="single" w:color="000000" w:sz="4" w:space="0"/>
            </w:tcBorders>
            <w:shd w:val="clear" w:color="auto" w:fill="FFFFFF"/>
            <w:tcMar>
              <w:left w:w="84" w:type="dxa"/>
              <w:right w:w="84" w:type="dxa"/>
            </w:tcMar>
            <w:vAlign w:val="center"/>
          </w:tcPr>
          <w:p w14:paraId="5AEC1BD7">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1</w:t>
            </w:r>
            <w:r>
              <w:rPr>
                <w:rFonts w:hint="eastAsia" w:ascii="宋体" w:hAnsi="宋体" w:eastAsia="宋体" w:cs="宋体"/>
                <w:i w:val="0"/>
                <w:iCs w:val="0"/>
                <w:caps w:val="0"/>
                <w:color w:val="3E3A39"/>
                <w:spacing w:val="0"/>
                <w:sz w:val="21"/>
                <w:szCs w:val="21"/>
              </w:rPr>
              <w:t>）计算机相关专业全日制本科及以上学历，境内学历为一本及以上院校，境外学历为</w:t>
            </w:r>
            <w:r>
              <w:rPr>
                <w:rFonts w:hint="default" w:ascii="Calibri" w:hAnsi="Calibri" w:eastAsia="宋体" w:cs="Calibri"/>
                <w:i w:val="0"/>
                <w:iCs w:val="0"/>
                <w:caps w:val="0"/>
                <w:color w:val="3E3A39"/>
                <w:spacing w:val="0"/>
                <w:sz w:val="21"/>
                <w:szCs w:val="21"/>
              </w:rPr>
              <w:t>2024</w:t>
            </w:r>
            <w:r>
              <w:rPr>
                <w:rFonts w:hint="eastAsia" w:ascii="宋体" w:hAnsi="宋体" w:eastAsia="宋体" w:cs="宋体"/>
                <w:i w:val="0"/>
                <w:iCs w:val="0"/>
                <w:caps w:val="0"/>
                <w:color w:val="3E3A39"/>
                <w:spacing w:val="0"/>
                <w:sz w:val="21"/>
                <w:szCs w:val="21"/>
              </w:rPr>
              <w:t>年</w:t>
            </w:r>
            <w:r>
              <w:rPr>
                <w:rFonts w:hint="default" w:ascii="Calibri" w:hAnsi="Calibri" w:eastAsia="宋体" w:cs="Calibri"/>
                <w:i w:val="0"/>
                <w:iCs w:val="0"/>
                <w:caps w:val="0"/>
                <w:color w:val="3E3A39"/>
                <w:spacing w:val="0"/>
                <w:sz w:val="21"/>
                <w:szCs w:val="21"/>
              </w:rPr>
              <w:t>QS</w:t>
            </w:r>
            <w:r>
              <w:rPr>
                <w:rFonts w:hint="eastAsia" w:ascii="宋体" w:hAnsi="宋体" w:eastAsia="宋体" w:cs="宋体"/>
                <w:i w:val="0"/>
                <w:iCs w:val="0"/>
                <w:caps w:val="0"/>
                <w:color w:val="3E3A39"/>
                <w:spacing w:val="0"/>
                <w:sz w:val="21"/>
                <w:szCs w:val="21"/>
              </w:rPr>
              <w:t>世界大学排名前</w:t>
            </w:r>
            <w:r>
              <w:rPr>
                <w:rFonts w:hint="default" w:ascii="Calibri" w:hAnsi="Calibri" w:eastAsia="宋体" w:cs="Calibri"/>
                <w:i w:val="0"/>
                <w:iCs w:val="0"/>
                <w:caps w:val="0"/>
                <w:color w:val="3E3A39"/>
                <w:spacing w:val="0"/>
                <w:sz w:val="21"/>
                <w:szCs w:val="21"/>
              </w:rPr>
              <w:t>200</w:t>
            </w:r>
            <w:r>
              <w:rPr>
                <w:rFonts w:hint="eastAsia" w:ascii="宋体" w:hAnsi="宋体" w:eastAsia="宋体" w:cs="宋体"/>
                <w:i w:val="0"/>
                <w:iCs w:val="0"/>
                <w:caps w:val="0"/>
                <w:color w:val="3E3A39"/>
                <w:spacing w:val="0"/>
                <w:sz w:val="21"/>
                <w:szCs w:val="21"/>
              </w:rPr>
              <w:t>院校；</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2</w:t>
            </w:r>
            <w:r>
              <w:rPr>
                <w:rFonts w:hint="eastAsia" w:ascii="宋体" w:hAnsi="宋体" w:eastAsia="宋体" w:cs="宋体"/>
                <w:i w:val="0"/>
                <w:iCs w:val="0"/>
                <w:caps w:val="0"/>
                <w:color w:val="3E3A39"/>
                <w:spacing w:val="0"/>
                <w:sz w:val="21"/>
                <w:szCs w:val="21"/>
              </w:rPr>
              <w:t>）至少了解硬件（服务器、存储、终端等）、网络（路由器、交换机、防火墙等）和基础软件（云平台、操作系统、数据库、中间件等）中的一种；</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3</w:t>
            </w:r>
            <w:r>
              <w:rPr>
                <w:rFonts w:hint="eastAsia" w:ascii="宋体" w:hAnsi="宋体" w:eastAsia="宋体" w:cs="宋体"/>
                <w:i w:val="0"/>
                <w:iCs w:val="0"/>
                <w:caps w:val="0"/>
                <w:color w:val="3E3A39"/>
                <w:spacing w:val="0"/>
                <w:sz w:val="21"/>
                <w:szCs w:val="21"/>
              </w:rPr>
              <w:t>） 较好的学习能力、耐心细致、责任心强，有一定的抗压能力；</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4</w:t>
            </w:r>
            <w:r>
              <w:rPr>
                <w:rFonts w:hint="eastAsia" w:ascii="宋体" w:hAnsi="宋体" w:eastAsia="宋体" w:cs="宋体"/>
                <w:i w:val="0"/>
                <w:iCs w:val="0"/>
                <w:caps w:val="0"/>
                <w:color w:val="3E3A39"/>
                <w:spacing w:val="0"/>
                <w:sz w:val="21"/>
                <w:szCs w:val="21"/>
              </w:rPr>
              <w:t>）具有硬件网络相关认证证书者优先；</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5</w:t>
            </w:r>
            <w:r>
              <w:rPr>
                <w:rFonts w:hint="eastAsia" w:ascii="宋体" w:hAnsi="宋体" w:eastAsia="宋体" w:cs="宋体"/>
                <w:i w:val="0"/>
                <w:iCs w:val="0"/>
                <w:caps w:val="0"/>
                <w:color w:val="3E3A39"/>
                <w:spacing w:val="0"/>
                <w:sz w:val="21"/>
                <w:szCs w:val="21"/>
              </w:rPr>
              <w:t>）具有硬件网络相关项目建设及运维经验者优先。</w:t>
            </w:r>
          </w:p>
        </w:tc>
        <w:tc>
          <w:tcPr>
            <w:tcW w:w="9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28CA340A">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14-15</w:t>
            </w:r>
            <w:r>
              <w:rPr>
                <w:rFonts w:hint="eastAsia" w:ascii="宋体" w:hAnsi="宋体" w:eastAsia="宋体" w:cs="宋体"/>
                <w:i w:val="0"/>
                <w:iCs w:val="0"/>
                <w:caps w:val="0"/>
                <w:color w:val="3E3A39"/>
                <w:spacing w:val="0"/>
                <w:sz w:val="21"/>
                <w:szCs w:val="21"/>
              </w:rPr>
              <w:t>万</w:t>
            </w:r>
          </w:p>
        </w:tc>
      </w:tr>
      <w:tr w14:paraId="2B23A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4"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69ECCF7D">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2</w:t>
            </w:r>
          </w:p>
        </w:tc>
        <w:tc>
          <w:tcPr>
            <w:tcW w:w="636" w:type="dxa"/>
            <w:tcBorders>
              <w:top w:val="nil"/>
              <w:left w:val="nil"/>
              <w:bottom w:val="single" w:color="000000" w:sz="4" w:space="0"/>
              <w:right w:val="single" w:color="000000" w:sz="4" w:space="0"/>
            </w:tcBorders>
            <w:shd w:val="clear" w:color="auto" w:fill="FFFFFF"/>
            <w:tcMar>
              <w:left w:w="84" w:type="dxa"/>
              <w:right w:w="84" w:type="dxa"/>
            </w:tcMar>
            <w:vAlign w:val="center"/>
          </w:tcPr>
          <w:p w14:paraId="4B9CE18B">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应用开发岗</w:t>
            </w:r>
            <w:r>
              <w:rPr>
                <w:rFonts w:hint="default" w:ascii="Calibri" w:hAnsi="Calibri" w:eastAsia="宋体" w:cs="Calibri"/>
                <w:i w:val="0"/>
                <w:iCs w:val="0"/>
                <w:caps w:val="0"/>
                <w:color w:val="3E3A39"/>
                <w:spacing w:val="0"/>
                <w:sz w:val="21"/>
                <w:szCs w:val="21"/>
              </w:rPr>
              <w:t>1</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1B76F49D">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应届毕业生</w:t>
            </w:r>
          </w:p>
        </w:tc>
        <w:tc>
          <w:tcPr>
            <w:tcW w:w="6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7077AD40">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8</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14:paraId="3F50042C">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30</w:t>
            </w:r>
            <w:r>
              <w:rPr>
                <w:rFonts w:hint="eastAsia" w:ascii="宋体" w:hAnsi="宋体" w:eastAsia="宋体" w:cs="宋体"/>
                <w:i w:val="0"/>
                <w:iCs w:val="0"/>
                <w:caps w:val="0"/>
                <w:color w:val="3E3A39"/>
                <w:spacing w:val="0"/>
                <w:sz w:val="21"/>
                <w:szCs w:val="21"/>
              </w:rPr>
              <w:t>岁（含）以内</w:t>
            </w:r>
          </w:p>
        </w:tc>
        <w:tc>
          <w:tcPr>
            <w:tcW w:w="3108" w:type="dxa"/>
            <w:tcBorders>
              <w:top w:val="nil"/>
              <w:left w:val="nil"/>
              <w:bottom w:val="single" w:color="000000" w:sz="4" w:space="0"/>
              <w:right w:val="single" w:color="000000" w:sz="4" w:space="0"/>
            </w:tcBorders>
            <w:shd w:val="clear" w:color="auto" w:fill="FFFFFF"/>
            <w:tcMar>
              <w:left w:w="84" w:type="dxa"/>
              <w:right w:w="84" w:type="dxa"/>
            </w:tcMar>
            <w:vAlign w:val="center"/>
          </w:tcPr>
          <w:p w14:paraId="3B0331B9">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1</w:t>
            </w:r>
            <w:r>
              <w:rPr>
                <w:rFonts w:hint="eastAsia" w:ascii="宋体" w:hAnsi="宋体" w:eastAsia="宋体" w:cs="宋体"/>
                <w:i w:val="0"/>
                <w:iCs w:val="0"/>
                <w:caps w:val="0"/>
                <w:color w:val="3E3A39"/>
                <w:spacing w:val="0"/>
                <w:sz w:val="21"/>
                <w:szCs w:val="21"/>
              </w:rPr>
              <w:t>）计算机相关专业全日制本科及以上学历，境内学历为一本及以上院校，境外学历为</w:t>
            </w:r>
            <w:r>
              <w:rPr>
                <w:rFonts w:hint="default" w:ascii="Calibri" w:hAnsi="Calibri" w:eastAsia="宋体" w:cs="Calibri"/>
                <w:i w:val="0"/>
                <w:iCs w:val="0"/>
                <w:caps w:val="0"/>
                <w:color w:val="3E3A39"/>
                <w:spacing w:val="0"/>
                <w:sz w:val="21"/>
                <w:szCs w:val="21"/>
              </w:rPr>
              <w:t>2024</w:t>
            </w:r>
            <w:r>
              <w:rPr>
                <w:rFonts w:hint="eastAsia" w:ascii="宋体" w:hAnsi="宋体" w:eastAsia="宋体" w:cs="宋体"/>
                <w:i w:val="0"/>
                <w:iCs w:val="0"/>
                <w:caps w:val="0"/>
                <w:color w:val="3E3A39"/>
                <w:spacing w:val="0"/>
                <w:sz w:val="21"/>
                <w:szCs w:val="21"/>
              </w:rPr>
              <w:t>年</w:t>
            </w:r>
            <w:r>
              <w:rPr>
                <w:rFonts w:hint="default" w:ascii="Calibri" w:hAnsi="Calibri" w:eastAsia="宋体" w:cs="Calibri"/>
                <w:i w:val="0"/>
                <w:iCs w:val="0"/>
                <w:caps w:val="0"/>
                <w:color w:val="3E3A39"/>
                <w:spacing w:val="0"/>
                <w:sz w:val="21"/>
                <w:szCs w:val="21"/>
              </w:rPr>
              <w:t>QS</w:t>
            </w:r>
            <w:r>
              <w:rPr>
                <w:rFonts w:hint="eastAsia" w:ascii="宋体" w:hAnsi="宋体" w:eastAsia="宋体" w:cs="宋体"/>
                <w:i w:val="0"/>
                <w:iCs w:val="0"/>
                <w:caps w:val="0"/>
                <w:color w:val="3E3A39"/>
                <w:spacing w:val="0"/>
                <w:sz w:val="21"/>
                <w:szCs w:val="21"/>
              </w:rPr>
              <w:t>世界大学排名前</w:t>
            </w:r>
            <w:r>
              <w:rPr>
                <w:rFonts w:hint="default" w:ascii="Calibri" w:hAnsi="Calibri" w:eastAsia="宋体" w:cs="Calibri"/>
                <w:i w:val="0"/>
                <w:iCs w:val="0"/>
                <w:caps w:val="0"/>
                <w:color w:val="3E3A39"/>
                <w:spacing w:val="0"/>
                <w:sz w:val="21"/>
                <w:szCs w:val="21"/>
              </w:rPr>
              <w:t>200</w:t>
            </w:r>
            <w:r>
              <w:rPr>
                <w:rFonts w:hint="eastAsia" w:ascii="宋体" w:hAnsi="宋体" w:eastAsia="宋体" w:cs="宋体"/>
                <w:i w:val="0"/>
                <w:iCs w:val="0"/>
                <w:caps w:val="0"/>
                <w:color w:val="3E3A39"/>
                <w:spacing w:val="0"/>
                <w:sz w:val="21"/>
                <w:szCs w:val="21"/>
              </w:rPr>
              <w:t>院校；</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2</w:t>
            </w:r>
            <w:r>
              <w:rPr>
                <w:rFonts w:hint="eastAsia" w:ascii="宋体" w:hAnsi="宋体" w:eastAsia="宋体" w:cs="宋体"/>
                <w:i w:val="0"/>
                <w:iCs w:val="0"/>
                <w:caps w:val="0"/>
                <w:color w:val="3E3A39"/>
                <w:spacing w:val="0"/>
                <w:sz w:val="21"/>
                <w:szCs w:val="21"/>
              </w:rPr>
              <w:t>）至少了解前端、后端、数据端开发语言中的一种；</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3</w:t>
            </w:r>
            <w:r>
              <w:rPr>
                <w:rFonts w:hint="eastAsia" w:ascii="宋体" w:hAnsi="宋体" w:eastAsia="宋体" w:cs="宋体"/>
                <w:i w:val="0"/>
                <w:iCs w:val="0"/>
                <w:caps w:val="0"/>
                <w:color w:val="3E3A39"/>
                <w:spacing w:val="0"/>
                <w:sz w:val="21"/>
                <w:szCs w:val="21"/>
              </w:rPr>
              <w:t>） 较好的学习能力、耐心细致、责任心强，有一定的抗压能力；</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4</w:t>
            </w:r>
            <w:r>
              <w:rPr>
                <w:rFonts w:hint="eastAsia" w:ascii="宋体" w:hAnsi="宋体" w:eastAsia="宋体" w:cs="宋体"/>
                <w:i w:val="0"/>
                <w:iCs w:val="0"/>
                <w:caps w:val="0"/>
                <w:color w:val="3E3A39"/>
                <w:spacing w:val="0"/>
                <w:sz w:val="21"/>
                <w:szCs w:val="21"/>
              </w:rPr>
              <w:t>）具有软件开发相关认证证书者优先；</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5</w:t>
            </w:r>
            <w:r>
              <w:rPr>
                <w:rFonts w:hint="eastAsia" w:ascii="宋体" w:hAnsi="宋体" w:eastAsia="宋体" w:cs="宋体"/>
                <w:i w:val="0"/>
                <w:iCs w:val="0"/>
                <w:caps w:val="0"/>
                <w:color w:val="3E3A39"/>
                <w:spacing w:val="0"/>
                <w:sz w:val="21"/>
                <w:szCs w:val="21"/>
              </w:rPr>
              <w:t>）具有软件开发项目建设经验者优先。</w:t>
            </w:r>
          </w:p>
        </w:tc>
        <w:tc>
          <w:tcPr>
            <w:tcW w:w="9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1AACE22C">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14-15</w:t>
            </w:r>
            <w:r>
              <w:rPr>
                <w:rFonts w:hint="eastAsia" w:ascii="宋体" w:hAnsi="宋体" w:eastAsia="宋体" w:cs="宋体"/>
                <w:i w:val="0"/>
                <w:iCs w:val="0"/>
                <w:caps w:val="0"/>
                <w:color w:val="3E3A39"/>
                <w:spacing w:val="0"/>
                <w:sz w:val="21"/>
                <w:szCs w:val="21"/>
              </w:rPr>
              <w:t>万</w:t>
            </w:r>
          </w:p>
        </w:tc>
      </w:tr>
      <w:tr w14:paraId="14639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4"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14131D5C">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3</w:t>
            </w:r>
          </w:p>
        </w:tc>
        <w:tc>
          <w:tcPr>
            <w:tcW w:w="636" w:type="dxa"/>
            <w:tcBorders>
              <w:top w:val="nil"/>
              <w:left w:val="nil"/>
              <w:bottom w:val="single" w:color="000000" w:sz="4" w:space="0"/>
              <w:right w:val="single" w:color="000000" w:sz="4" w:space="0"/>
            </w:tcBorders>
            <w:shd w:val="clear" w:color="auto" w:fill="FFFFFF"/>
            <w:tcMar>
              <w:left w:w="84" w:type="dxa"/>
              <w:right w:w="84" w:type="dxa"/>
            </w:tcMar>
            <w:vAlign w:val="center"/>
          </w:tcPr>
          <w:p w14:paraId="21D93D0E">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硬件网络岗</w:t>
            </w:r>
            <w:r>
              <w:rPr>
                <w:rFonts w:hint="default" w:ascii="Calibri" w:hAnsi="Calibri" w:eastAsia="宋体" w:cs="Calibri"/>
                <w:i w:val="0"/>
                <w:iCs w:val="0"/>
                <w:caps w:val="0"/>
                <w:color w:val="3E3A39"/>
                <w:spacing w:val="0"/>
                <w:sz w:val="21"/>
                <w:szCs w:val="21"/>
              </w:rPr>
              <w:t>2</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6D089BEF">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社会招聘</w:t>
            </w:r>
          </w:p>
        </w:tc>
        <w:tc>
          <w:tcPr>
            <w:tcW w:w="6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12B05050">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4</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14:paraId="04F89D4F">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35</w:t>
            </w:r>
            <w:r>
              <w:rPr>
                <w:rFonts w:hint="eastAsia" w:ascii="宋体" w:hAnsi="宋体" w:eastAsia="宋体" w:cs="宋体"/>
                <w:i w:val="0"/>
                <w:iCs w:val="0"/>
                <w:caps w:val="0"/>
                <w:color w:val="3E3A39"/>
                <w:spacing w:val="0"/>
                <w:sz w:val="21"/>
                <w:szCs w:val="21"/>
              </w:rPr>
              <w:t>岁以内</w:t>
            </w:r>
          </w:p>
        </w:tc>
        <w:tc>
          <w:tcPr>
            <w:tcW w:w="3108" w:type="dxa"/>
            <w:tcBorders>
              <w:top w:val="nil"/>
              <w:left w:val="nil"/>
              <w:bottom w:val="single" w:color="000000" w:sz="4" w:space="0"/>
              <w:right w:val="single" w:color="000000" w:sz="4" w:space="0"/>
            </w:tcBorders>
            <w:shd w:val="clear" w:color="auto" w:fill="FFFFFF"/>
            <w:tcMar>
              <w:left w:w="84" w:type="dxa"/>
              <w:right w:w="84" w:type="dxa"/>
            </w:tcMar>
            <w:vAlign w:val="center"/>
          </w:tcPr>
          <w:p w14:paraId="0E28B691">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1</w:t>
            </w:r>
            <w:r>
              <w:rPr>
                <w:rFonts w:hint="eastAsia" w:ascii="宋体" w:hAnsi="宋体" w:eastAsia="宋体" w:cs="宋体"/>
                <w:i w:val="0"/>
                <w:iCs w:val="0"/>
                <w:caps w:val="0"/>
                <w:color w:val="3E3A39"/>
                <w:spacing w:val="0"/>
                <w:sz w:val="21"/>
                <w:szCs w:val="21"/>
              </w:rPr>
              <w:t>）计算机相关专业全日制本科及以上学历；</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2</w:t>
            </w:r>
            <w:r>
              <w:rPr>
                <w:rFonts w:hint="eastAsia" w:ascii="宋体" w:hAnsi="宋体" w:eastAsia="宋体" w:cs="宋体"/>
                <w:i w:val="0"/>
                <w:iCs w:val="0"/>
                <w:caps w:val="0"/>
                <w:color w:val="3E3A39"/>
                <w:spacing w:val="0"/>
                <w:sz w:val="21"/>
                <w:szCs w:val="21"/>
              </w:rPr>
              <w:t>）熟悉计算机硬件网络相关知识，至少熟练掌握硬件（服务器、存储、终端等）、网络（路由器、交换机、防火墙等）和基础软件（云平台、操作系统、数据库、中间件等）中的一种；</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3</w:t>
            </w:r>
            <w:r>
              <w:rPr>
                <w:rFonts w:hint="eastAsia" w:ascii="宋体" w:hAnsi="宋体" w:eastAsia="宋体" w:cs="宋体"/>
                <w:i w:val="0"/>
                <w:iCs w:val="0"/>
                <w:caps w:val="0"/>
                <w:color w:val="3E3A39"/>
                <w:spacing w:val="0"/>
                <w:sz w:val="21"/>
                <w:szCs w:val="21"/>
              </w:rPr>
              <w:t>）具有良好的沟通、协调、分析、解决问题的能力；</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4</w:t>
            </w:r>
            <w:r>
              <w:rPr>
                <w:rFonts w:hint="eastAsia" w:ascii="宋体" w:hAnsi="宋体" w:eastAsia="宋体" w:cs="宋体"/>
                <w:i w:val="0"/>
                <w:iCs w:val="0"/>
                <w:caps w:val="0"/>
                <w:color w:val="3E3A39"/>
                <w:spacing w:val="0"/>
                <w:sz w:val="21"/>
                <w:szCs w:val="21"/>
              </w:rPr>
              <w:t>）具有硬件网络相关认证证书者优先；</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5</w:t>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3</w:t>
            </w:r>
            <w:r>
              <w:rPr>
                <w:rFonts w:hint="eastAsia" w:ascii="宋体" w:hAnsi="宋体" w:eastAsia="宋体" w:cs="宋体"/>
                <w:i w:val="0"/>
                <w:iCs w:val="0"/>
                <w:caps w:val="0"/>
                <w:color w:val="3E3A39"/>
                <w:spacing w:val="0"/>
                <w:sz w:val="21"/>
                <w:szCs w:val="21"/>
              </w:rPr>
              <w:t>年以上硬件网络工作经验，具有银行硬件网络运维经验者优先，具有科技公司硬件网络工作经验者优先。</w:t>
            </w:r>
          </w:p>
        </w:tc>
        <w:tc>
          <w:tcPr>
            <w:tcW w:w="9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1A81229F">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20-40</w:t>
            </w:r>
            <w:r>
              <w:rPr>
                <w:rFonts w:hint="eastAsia" w:ascii="宋体" w:hAnsi="宋体" w:eastAsia="宋体" w:cs="宋体"/>
                <w:i w:val="0"/>
                <w:iCs w:val="0"/>
                <w:caps w:val="0"/>
                <w:color w:val="3E3A39"/>
                <w:spacing w:val="0"/>
                <w:sz w:val="21"/>
                <w:szCs w:val="21"/>
              </w:rPr>
              <w:t>万</w:t>
            </w:r>
          </w:p>
        </w:tc>
      </w:tr>
      <w:tr w14:paraId="69D5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4"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64A46D82">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4</w:t>
            </w:r>
          </w:p>
        </w:tc>
        <w:tc>
          <w:tcPr>
            <w:tcW w:w="636" w:type="dxa"/>
            <w:tcBorders>
              <w:top w:val="nil"/>
              <w:left w:val="nil"/>
              <w:bottom w:val="single" w:color="000000" w:sz="4" w:space="0"/>
              <w:right w:val="single" w:color="000000" w:sz="4" w:space="0"/>
            </w:tcBorders>
            <w:shd w:val="clear" w:color="auto" w:fill="FFFFFF"/>
            <w:tcMar>
              <w:left w:w="84" w:type="dxa"/>
              <w:right w:w="84" w:type="dxa"/>
            </w:tcMar>
            <w:vAlign w:val="center"/>
          </w:tcPr>
          <w:p w14:paraId="0F0B59CD">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应用开发岗</w:t>
            </w:r>
            <w:r>
              <w:rPr>
                <w:rFonts w:hint="default" w:ascii="Calibri" w:hAnsi="Calibri" w:eastAsia="宋体" w:cs="Calibri"/>
                <w:i w:val="0"/>
                <w:iCs w:val="0"/>
                <w:caps w:val="0"/>
                <w:color w:val="3E3A39"/>
                <w:spacing w:val="0"/>
                <w:sz w:val="21"/>
                <w:szCs w:val="21"/>
              </w:rPr>
              <w:t>2</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4A9F11D9">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社会招聘</w:t>
            </w:r>
          </w:p>
        </w:tc>
        <w:tc>
          <w:tcPr>
            <w:tcW w:w="6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458BDADB">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8</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14:paraId="1E5576B3">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35</w:t>
            </w:r>
            <w:r>
              <w:rPr>
                <w:rFonts w:hint="eastAsia" w:ascii="宋体" w:hAnsi="宋体" w:eastAsia="宋体" w:cs="宋体"/>
                <w:i w:val="0"/>
                <w:iCs w:val="0"/>
                <w:caps w:val="0"/>
                <w:color w:val="3E3A39"/>
                <w:spacing w:val="0"/>
                <w:sz w:val="21"/>
                <w:szCs w:val="21"/>
              </w:rPr>
              <w:t>岁（含）以内</w:t>
            </w:r>
          </w:p>
        </w:tc>
        <w:tc>
          <w:tcPr>
            <w:tcW w:w="3108" w:type="dxa"/>
            <w:tcBorders>
              <w:top w:val="nil"/>
              <w:left w:val="nil"/>
              <w:bottom w:val="single" w:color="000000" w:sz="4" w:space="0"/>
              <w:right w:val="single" w:color="000000" w:sz="4" w:space="0"/>
            </w:tcBorders>
            <w:shd w:val="clear" w:color="auto" w:fill="FFFFFF"/>
            <w:tcMar>
              <w:left w:w="84" w:type="dxa"/>
              <w:right w:w="84" w:type="dxa"/>
            </w:tcMar>
            <w:vAlign w:val="center"/>
          </w:tcPr>
          <w:p w14:paraId="65EDC679">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1</w:t>
            </w:r>
            <w:r>
              <w:rPr>
                <w:rFonts w:hint="eastAsia" w:ascii="宋体" w:hAnsi="宋体" w:eastAsia="宋体" w:cs="宋体"/>
                <w:i w:val="0"/>
                <w:iCs w:val="0"/>
                <w:caps w:val="0"/>
                <w:color w:val="3E3A39"/>
                <w:spacing w:val="0"/>
                <w:sz w:val="21"/>
                <w:szCs w:val="21"/>
              </w:rPr>
              <w:t>）计算机相关专业全日制本科及以上学历；</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2</w:t>
            </w:r>
            <w:r>
              <w:rPr>
                <w:rFonts w:hint="eastAsia" w:ascii="宋体" w:hAnsi="宋体" w:eastAsia="宋体" w:cs="宋体"/>
                <w:i w:val="0"/>
                <w:iCs w:val="0"/>
                <w:caps w:val="0"/>
                <w:color w:val="3E3A39"/>
                <w:spacing w:val="0"/>
                <w:sz w:val="21"/>
                <w:szCs w:val="21"/>
              </w:rPr>
              <w:t>）熟悉计算机软件相关知识，至少熟练掌握前端、后端、数据端开发语言中的一种；</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3</w:t>
            </w:r>
            <w:r>
              <w:rPr>
                <w:rFonts w:hint="eastAsia" w:ascii="宋体" w:hAnsi="宋体" w:eastAsia="宋体" w:cs="宋体"/>
                <w:i w:val="0"/>
                <w:iCs w:val="0"/>
                <w:caps w:val="0"/>
                <w:color w:val="3E3A39"/>
                <w:spacing w:val="0"/>
                <w:sz w:val="21"/>
                <w:szCs w:val="21"/>
              </w:rPr>
              <w:t>）具有良好的沟通、协调、分析、解决问题的能力；</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4</w:t>
            </w:r>
            <w:r>
              <w:rPr>
                <w:rFonts w:hint="eastAsia" w:ascii="宋体" w:hAnsi="宋体" w:eastAsia="宋体" w:cs="宋体"/>
                <w:i w:val="0"/>
                <w:iCs w:val="0"/>
                <w:caps w:val="0"/>
                <w:color w:val="3E3A39"/>
                <w:spacing w:val="0"/>
                <w:sz w:val="21"/>
                <w:szCs w:val="21"/>
              </w:rPr>
              <w:t>）具有软件开发相关认证证书者优先；</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5</w:t>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3</w:t>
            </w:r>
            <w:r>
              <w:rPr>
                <w:rFonts w:hint="eastAsia" w:ascii="宋体" w:hAnsi="宋体" w:eastAsia="宋体" w:cs="宋体"/>
                <w:i w:val="0"/>
                <w:iCs w:val="0"/>
                <w:caps w:val="0"/>
                <w:color w:val="3E3A39"/>
                <w:spacing w:val="0"/>
                <w:sz w:val="21"/>
                <w:szCs w:val="21"/>
              </w:rPr>
              <w:t>年以上应用开发相关工作经验，具有银行项目开发经验者优先，具有科技公司项目开发经验者优先。</w:t>
            </w:r>
          </w:p>
        </w:tc>
        <w:tc>
          <w:tcPr>
            <w:tcW w:w="9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13C3AFE9">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20-40</w:t>
            </w:r>
            <w:r>
              <w:rPr>
                <w:rFonts w:hint="eastAsia" w:ascii="宋体" w:hAnsi="宋体" w:eastAsia="宋体" w:cs="宋体"/>
                <w:i w:val="0"/>
                <w:iCs w:val="0"/>
                <w:caps w:val="0"/>
                <w:color w:val="3E3A39"/>
                <w:spacing w:val="0"/>
                <w:sz w:val="21"/>
                <w:szCs w:val="21"/>
              </w:rPr>
              <w:t>万</w:t>
            </w:r>
          </w:p>
        </w:tc>
      </w:tr>
      <w:tr w14:paraId="62836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4"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632CD6B9">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5</w:t>
            </w:r>
          </w:p>
        </w:tc>
        <w:tc>
          <w:tcPr>
            <w:tcW w:w="636" w:type="dxa"/>
            <w:tcBorders>
              <w:top w:val="nil"/>
              <w:left w:val="nil"/>
              <w:bottom w:val="single" w:color="000000" w:sz="4" w:space="0"/>
              <w:right w:val="single" w:color="000000" w:sz="4" w:space="0"/>
            </w:tcBorders>
            <w:shd w:val="clear" w:color="auto" w:fill="FFFFFF"/>
            <w:tcMar>
              <w:left w:w="84" w:type="dxa"/>
              <w:right w:w="84" w:type="dxa"/>
            </w:tcMar>
            <w:vAlign w:val="center"/>
          </w:tcPr>
          <w:p w14:paraId="29DCAC2F">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系统架构岗</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1F2A1431">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社会招聘</w:t>
            </w:r>
          </w:p>
        </w:tc>
        <w:tc>
          <w:tcPr>
            <w:tcW w:w="6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1B324EB7">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1</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14:paraId="6D77B0DC">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40</w:t>
            </w:r>
            <w:r>
              <w:rPr>
                <w:rFonts w:hint="eastAsia" w:ascii="宋体" w:hAnsi="宋体" w:eastAsia="宋体" w:cs="宋体"/>
                <w:i w:val="0"/>
                <w:iCs w:val="0"/>
                <w:caps w:val="0"/>
                <w:color w:val="3E3A39"/>
                <w:spacing w:val="0"/>
                <w:sz w:val="21"/>
                <w:szCs w:val="21"/>
              </w:rPr>
              <w:t>岁（含）以内</w:t>
            </w:r>
          </w:p>
        </w:tc>
        <w:tc>
          <w:tcPr>
            <w:tcW w:w="3108" w:type="dxa"/>
            <w:tcBorders>
              <w:top w:val="nil"/>
              <w:left w:val="nil"/>
              <w:bottom w:val="single" w:color="000000" w:sz="4" w:space="0"/>
              <w:right w:val="single" w:color="000000" w:sz="4" w:space="0"/>
            </w:tcBorders>
            <w:shd w:val="clear" w:color="auto" w:fill="FFFFFF"/>
            <w:tcMar>
              <w:left w:w="84" w:type="dxa"/>
              <w:right w:w="84" w:type="dxa"/>
            </w:tcMar>
            <w:vAlign w:val="center"/>
          </w:tcPr>
          <w:p w14:paraId="310F3D14">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1</w:t>
            </w:r>
            <w:r>
              <w:rPr>
                <w:rFonts w:hint="eastAsia" w:ascii="宋体" w:hAnsi="宋体" w:eastAsia="宋体" w:cs="宋体"/>
                <w:i w:val="0"/>
                <w:iCs w:val="0"/>
                <w:caps w:val="0"/>
                <w:color w:val="3E3A39"/>
                <w:spacing w:val="0"/>
                <w:sz w:val="21"/>
                <w:szCs w:val="21"/>
              </w:rPr>
              <w:t>）计算机相关专业全日制本科及以上学历；</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2</w:t>
            </w:r>
            <w:r>
              <w:rPr>
                <w:rFonts w:hint="eastAsia" w:ascii="宋体" w:hAnsi="宋体" w:eastAsia="宋体" w:cs="宋体"/>
                <w:i w:val="0"/>
                <w:iCs w:val="0"/>
                <w:caps w:val="0"/>
                <w:color w:val="3E3A39"/>
                <w:spacing w:val="0"/>
                <w:sz w:val="21"/>
                <w:szCs w:val="21"/>
              </w:rPr>
              <w:t>）熟悉银行常见的开发框架、开发工具和开发语言；</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3</w:t>
            </w:r>
            <w:r>
              <w:rPr>
                <w:rFonts w:hint="eastAsia" w:ascii="宋体" w:hAnsi="宋体" w:eastAsia="宋体" w:cs="宋体"/>
                <w:i w:val="0"/>
                <w:iCs w:val="0"/>
                <w:caps w:val="0"/>
                <w:color w:val="3E3A39"/>
                <w:spacing w:val="0"/>
                <w:sz w:val="21"/>
                <w:szCs w:val="21"/>
              </w:rPr>
              <w:t>）熟悉银行常见的硬件网络，熟悉分布式计算、微服务及云计算相关技术；</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4</w:t>
            </w:r>
            <w:r>
              <w:rPr>
                <w:rFonts w:hint="eastAsia" w:ascii="宋体" w:hAnsi="宋体" w:eastAsia="宋体" w:cs="宋体"/>
                <w:i w:val="0"/>
                <w:iCs w:val="0"/>
                <w:caps w:val="0"/>
                <w:color w:val="3E3A39"/>
                <w:spacing w:val="0"/>
                <w:sz w:val="21"/>
                <w:szCs w:val="21"/>
              </w:rPr>
              <w:t>）具有良好的系统分析和设计能力，具有系统架构相关认证证书者优先；</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5</w:t>
            </w:r>
            <w:r>
              <w:rPr>
                <w:rFonts w:hint="eastAsia" w:ascii="宋体" w:hAnsi="宋体" w:eastAsia="宋体" w:cs="宋体"/>
                <w:i w:val="0"/>
                <w:iCs w:val="0"/>
                <w:caps w:val="0"/>
                <w:color w:val="3E3A39"/>
                <w:spacing w:val="0"/>
                <w:sz w:val="21"/>
                <w:szCs w:val="21"/>
              </w:rPr>
              <w:t>）具有良好的沟通、协调、分析、解决问题的能力；</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6</w:t>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5</w:t>
            </w:r>
            <w:r>
              <w:rPr>
                <w:rFonts w:hint="eastAsia" w:ascii="宋体" w:hAnsi="宋体" w:eastAsia="宋体" w:cs="宋体"/>
                <w:i w:val="0"/>
                <w:iCs w:val="0"/>
                <w:caps w:val="0"/>
                <w:color w:val="3E3A39"/>
                <w:spacing w:val="0"/>
                <w:sz w:val="21"/>
                <w:szCs w:val="21"/>
              </w:rPr>
              <w:t>年以上系统架构相关工作经验，具有银行架构管理经验者优先。</w:t>
            </w:r>
          </w:p>
        </w:tc>
        <w:tc>
          <w:tcPr>
            <w:tcW w:w="9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0BFBC9AA">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20-40</w:t>
            </w:r>
            <w:r>
              <w:rPr>
                <w:rFonts w:hint="eastAsia" w:ascii="宋体" w:hAnsi="宋体" w:eastAsia="宋体" w:cs="宋体"/>
                <w:i w:val="0"/>
                <w:iCs w:val="0"/>
                <w:caps w:val="0"/>
                <w:color w:val="3E3A39"/>
                <w:spacing w:val="0"/>
                <w:sz w:val="21"/>
                <w:szCs w:val="21"/>
              </w:rPr>
              <w:t>万</w:t>
            </w:r>
          </w:p>
        </w:tc>
      </w:tr>
      <w:tr w14:paraId="317A2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4"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441EA853">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6</w:t>
            </w:r>
          </w:p>
        </w:tc>
        <w:tc>
          <w:tcPr>
            <w:tcW w:w="636" w:type="dxa"/>
            <w:tcBorders>
              <w:top w:val="nil"/>
              <w:left w:val="nil"/>
              <w:bottom w:val="single" w:color="000000" w:sz="4" w:space="0"/>
              <w:right w:val="single" w:color="000000" w:sz="4" w:space="0"/>
            </w:tcBorders>
            <w:shd w:val="clear" w:color="auto" w:fill="FFFFFF"/>
            <w:tcMar>
              <w:left w:w="84" w:type="dxa"/>
              <w:right w:w="84" w:type="dxa"/>
            </w:tcMar>
            <w:vAlign w:val="center"/>
          </w:tcPr>
          <w:p w14:paraId="2425CD1C">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信息安全岗</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068AD1F3">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社会招聘</w:t>
            </w:r>
          </w:p>
        </w:tc>
        <w:tc>
          <w:tcPr>
            <w:tcW w:w="6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10E59977">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3</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14:paraId="0B0476C3">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40</w:t>
            </w:r>
            <w:r>
              <w:rPr>
                <w:rFonts w:hint="eastAsia" w:ascii="宋体" w:hAnsi="宋体" w:eastAsia="宋体" w:cs="宋体"/>
                <w:i w:val="0"/>
                <w:iCs w:val="0"/>
                <w:caps w:val="0"/>
                <w:color w:val="3E3A39"/>
                <w:spacing w:val="0"/>
                <w:sz w:val="21"/>
                <w:szCs w:val="21"/>
              </w:rPr>
              <w:t>岁（含）以内</w:t>
            </w:r>
          </w:p>
        </w:tc>
        <w:tc>
          <w:tcPr>
            <w:tcW w:w="3108" w:type="dxa"/>
            <w:tcBorders>
              <w:top w:val="nil"/>
              <w:left w:val="nil"/>
              <w:bottom w:val="single" w:color="000000" w:sz="4" w:space="0"/>
              <w:right w:val="single" w:color="000000" w:sz="4" w:space="0"/>
            </w:tcBorders>
            <w:shd w:val="clear" w:color="auto" w:fill="FFFFFF"/>
            <w:tcMar>
              <w:left w:w="84" w:type="dxa"/>
              <w:right w:w="84" w:type="dxa"/>
            </w:tcMar>
            <w:vAlign w:val="center"/>
          </w:tcPr>
          <w:p w14:paraId="6E73D22B">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1</w:t>
            </w:r>
            <w:r>
              <w:rPr>
                <w:rFonts w:hint="eastAsia" w:ascii="宋体" w:hAnsi="宋体" w:eastAsia="宋体" w:cs="宋体"/>
                <w:i w:val="0"/>
                <w:iCs w:val="0"/>
                <w:caps w:val="0"/>
                <w:color w:val="3E3A39"/>
                <w:spacing w:val="0"/>
                <w:sz w:val="21"/>
                <w:szCs w:val="21"/>
              </w:rPr>
              <w:t>）计算机相关专业全日制本科及以上学历；</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2</w:t>
            </w:r>
            <w:r>
              <w:rPr>
                <w:rFonts w:hint="eastAsia" w:ascii="宋体" w:hAnsi="宋体" w:eastAsia="宋体" w:cs="宋体"/>
                <w:i w:val="0"/>
                <w:iCs w:val="0"/>
                <w:caps w:val="0"/>
                <w:color w:val="3E3A39"/>
                <w:spacing w:val="0"/>
                <w:sz w:val="21"/>
                <w:szCs w:val="21"/>
              </w:rPr>
              <w:t>）熟悉金融行业安全政策，有较强的安全标准和制度的编制能力；</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3</w:t>
            </w:r>
            <w:r>
              <w:rPr>
                <w:rFonts w:hint="eastAsia" w:ascii="宋体" w:hAnsi="宋体" w:eastAsia="宋体" w:cs="宋体"/>
                <w:i w:val="0"/>
                <w:iCs w:val="0"/>
                <w:caps w:val="0"/>
                <w:color w:val="3E3A39"/>
                <w:spacing w:val="0"/>
                <w:sz w:val="21"/>
                <w:szCs w:val="21"/>
              </w:rPr>
              <w:t>）具有良好的沟通、协调、分析、解决问题的能力；</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4</w:t>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5</w:t>
            </w:r>
            <w:r>
              <w:rPr>
                <w:rFonts w:hint="eastAsia" w:ascii="宋体" w:hAnsi="宋体" w:eastAsia="宋体" w:cs="宋体"/>
                <w:i w:val="0"/>
                <w:iCs w:val="0"/>
                <w:caps w:val="0"/>
                <w:color w:val="3E3A39"/>
                <w:spacing w:val="0"/>
                <w:sz w:val="21"/>
                <w:szCs w:val="21"/>
              </w:rPr>
              <w:t>年以上信息安全相关工作经验，有银行或大型公司信息安全体系建设经验；</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5</w:t>
            </w:r>
            <w:r>
              <w:rPr>
                <w:rFonts w:hint="eastAsia" w:ascii="宋体" w:hAnsi="宋体" w:eastAsia="宋体" w:cs="宋体"/>
                <w:i w:val="0"/>
                <w:iCs w:val="0"/>
                <w:caps w:val="0"/>
                <w:color w:val="3E3A39"/>
                <w:spacing w:val="0"/>
                <w:sz w:val="21"/>
                <w:szCs w:val="21"/>
              </w:rPr>
              <w:t>）具有信息安全相关认证证书者优先，具有银行信息安全管理经验者优先。</w:t>
            </w:r>
          </w:p>
        </w:tc>
        <w:tc>
          <w:tcPr>
            <w:tcW w:w="9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35A8035D">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20-40</w:t>
            </w:r>
            <w:r>
              <w:rPr>
                <w:rFonts w:hint="eastAsia" w:ascii="宋体" w:hAnsi="宋体" w:eastAsia="宋体" w:cs="宋体"/>
                <w:i w:val="0"/>
                <w:iCs w:val="0"/>
                <w:caps w:val="0"/>
                <w:color w:val="3E3A39"/>
                <w:spacing w:val="0"/>
                <w:sz w:val="21"/>
                <w:szCs w:val="21"/>
              </w:rPr>
              <w:t>万</w:t>
            </w:r>
          </w:p>
        </w:tc>
      </w:tr>
      <w:tr w14:paraId="68C1D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4"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3B032053">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7</w:t>
            </w:r>
          </w:p>
        </w:tc>
        <w:tc>
          <w:tcPr>
            <w:tcW w:w="636" w:type="dxa"/>
            <w:tcBorders>
              <w:top w:val="nil"/>
              <w:left w:val="nil"/>
              <w:bottom w:val="single" w:color="000000" w:sz="4" w:space="0"/>
              <w:right w:val="single" w:color="000000" w:sz="4" w:space="0"/>
            </w:tcBorders>
            <w:shd w:val="clear" w:color="auto" w:fill="FFFFFF"/>
            <w:tcMar>
              <w:left w:w="84" w:type="dxa"/>
              <w:right w:w="84" w:type="dxa"/>
            </w:tcMar>
            <w:vAlign w:val="center"/>
          </w:tcPr>
          <w:p w14:paraId="599552D2">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数字化规划与创新岗</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757D6A33">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社会招聘</w:t>
            </w:r>
          </w:p>
        </w:tc>
        <w:tc>
          <w:tcPr>
            <w:tcW w:w="6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12720787">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2</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14:paraId="5F877888">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40</w:t>
            </w:r>
            <w:r>
              <w:rPr>
                <w:rFonts w:hint="eastAsia" w:ascii="宋体" w:hAnsi="宋体" w:eastAsia="宋体" w:cs="宋体"/>
                <w:i w:val="0"/>
                <w:iCs w:val="0"/>
                <w:caps w:val="0"/>
                <w:color w:val="3E3A39"/>
                <w:spacing w:val="0"/>
                <w:sz w:val="21"/>
                <w:szCs w:val="21"/>
              </w:rPr>
              <w:t>岁（含）以内</w:t>
            </w:r>
          </w:p>
        </w:tc>
        <w:tc>
          <w:tcPr>
            <w:tcW w:w="3108" w:type="dxa"/>
            <w:tcBorders>
              <w:top w:val="nil"/>
              <w:left w:val="nil"/>
              <w:bottom w:val="single" w:color="000000" w:sz="4" w:space="0"/>
              <w:right w:val="single" w:color="000000" w:sz="4" w:space="0"/>
            </w:tcBorders>
            <w:shd w:val="clear" w:color="auto" w:fill="FFFFFF"/>
            <w:tcMar>
              <w:left w:w="84" w:type="dxa"/>
              <w:right w:w="84" w:type="dxa"/>
            </w:tcMar>
            <w:vAlign w:val="center"/>
          </w:tcPr>
          <w:p w14:paraId="77931299">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Arial" w:hAnsi="Arial" w:cs="Arial"/>
                <w:i w:val="0"/>
                <w:iCs w:val="0"/>
                <w:caps w:val="0"/>
                <w:color w:val="3E3A39"/>
                <w:spacing w:val="0"/>
                <w:sz w:val="14"/>
                <w:szCs w:val="14"/>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1</w:t>
            </w:r>
            <w:r>
              <w:rPr>
                <w:rFonts w:hint="eastAsia" w:ascii="宋体" w:hAnsi="宋体" w:eastAsia="宋体" w:cs="宋体"/>
                <w:i w:val="0"/>
                <w:iCs w:val="0"/>
                <w:caps w:val="0"/>
                <w:color w:val="3E3A39"/>
                <w:spacing w:val="0"/>
                <w:sz w:val="21"/>
                <w:szCs w:val="21"/>
              </w:rPr>
              <w:t>）计算机</w:t>
            </w:r>
            <w:r>
              <w:rPr>
                <w:rFonts w:hint="default" w:ascii="Calibri" w:hAnsi="Calibri" w:eastAsia="宋体" w:cs="Calibri"/>
                <w:i w:val="0"/>
                <w:iCs w:val="0"/>
                <w:caps w:val="0"/>
                <w:color w:val="3E3A39"/>
                <w:spacing w:val="0"/>
                <w:sz w:val="21"/>
                <w:szCs w:val="21"/>
              </w:rPr>
              <w:t>/</w:t>
            </w:r>
            <w:r>
              <w:rPr>
                <w:rFonts w:hint="eastAsia" w:ascii="宋体" w:hAnsi="宋体" w:eastAsia="宋体" w:cs="宋体"/>
                <w:i w:val="0"/>
                <w:iCs w:val="0"/>
                <w:caps w:val="0"/>
                <w:color w:val="3E3A39"/>
                <w:spacing w:val="0"/>
                <w:sz w:val="21"/>
                <w:szCs w:val="21"/>
              </w:rPr>
              <w:t>通信工程</w:t>
            </w:r>
            <w:r>
              <w:rPr>
                <w:rFonts w:hint="default" w:ascii="Calibri" w:hAnsi="Calibri" w:eastAsia="宋体" w:cs="Calibri"/>
                <w:i w:val="0"/>
                <w:iCs w:val="0"/>
                <w:caps w:val="0"/>
                <w:color w:val="3E3A39"/>
                <w:spacing w:val="0"/>
                <w:sz w:val="21"/>
                <w:szCs w:val="21"/>
              </w:rPr>
              <w:t>/</w:t>
            </w:r>
            <w:r>
              <w:rPr>
                <w:rFonts w:hint="eastAsia" w:ascii="宋体" w:hAnsi="宋体" w:eastAsia="宋体" w:cs="宋体"/>
                <w:i w:val="0"/>
                <w:iCs w:val="0"/>
                <w:caps w:val="0"/>
                <w:color w:val="3E3A39"/>
                <w:spacing w:val="0"/>
                <w:sz w:val="21"/>
                <w:szCs w:val="21"/>
              </w:rPr>
              <w:t>电子信息工程领域相关专业本科及以上学历、学位，研究生及以上学历优先，</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2</w:t>
            </w:r>
            <w:r>
              <w:rPr>
                <w:rFonts w:hint="eastAsia" w:ascii="宋体" w:hAnsi="宋体" w:eastAsia="宋体" w:cs="宋体"/>
                <w:i w:val="0"/>
                <w:iCs w:val="0"/>
                <w:caps w:val="0"/>
                <w:color w:val="3E3A39"/>
                <w:spacing w:val="0"/>
                <w:sz w:val="21"/>
                <w:szCs w:val="21"/>
              </w:rPr>
              <w:t>）掌握和精通企业架构体系、软件开发过程和软件产品线等方面的过程体系、能力模型、成熟度等方法论</w:t>
            </w:r>
            <w:r>
              <w:rPr>
                <w:rFonts w:hint="default" w:ascii="Calibri" w:hAnsi="Calibri" w:eastAsia="宋体" w:cs="Calibri"/>
                <w:i w:val="0"/>
                <w:iCs w:val="0"/>
                <w:caps w:val="0"/>
                <w:color w:val="3E3A39"/>
                <w:spacing w:val="0"/>
                <w:sz w:val="21"/>
                <w:szCs w:val="21"/>
              </w:rPr>
              <w:t>;</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3</w:t>
            </w:r>
            <w:r>
              <w:rPr>
                <w:rFonts w:hint="eastAsia" w:ascii="宋体" w:hAnsi="宋体" w:eastAsia="宋体" w:cs="宋体"/>
                <w:i w:val="0"/>
                <w:iCs w:val="0"/>
                <w:caps w:val="0"/>
                <w:color w:val="3E3A39"/>
                <w:spacing w:val="0"/>
                <w:sz w:val="21"/>
                <w:szCs w:val="21"/>
              </w:rPr>
              <w:t>）精通云、微服务、分布式等技术架构；</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4</w:t>
            </w:r>
            <w:r>
              <w:rPr>
                <w:rFonts w:hint="eastAsia" w:ascii="宋体" w:hAnsi="宋体" w:eastAsia="宋体" w:cs="宋体"/>
                <w:i w:val="0"/>
                <w:iCs w:val="0"/>
                <w:caps w:val="0"/>
                <w:color w:val="3E3A39"/>
                <w:spacing w:val="0"/>
                <w:sz w:val="21"/>
                <w:szCs w:val="21"/>
              </w:rPr>
              <w:t>）熟悉银行信息系统，至少精通以下两个领域的应用架构：核心银行、公司信贷、个人信贷、普惠金融、电子渠道、开放银行等；</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5</w:t>
            </w:r>
            <w:r>
              <w:rPr>
                <w:rFonts w:hint="eastAsia" w:ascii="宋体" w:hAnsi="宋体" w:eastAsia="宋体" w:cs="宋体"/>
                <w:i w:val="0"/>
                <w:iCs w:val="0"/>
                <w:caps w:val="0"/>
                <w:color w:val="3E3A39"/>
                <w:spacing w:val="0"/>
                <w:sz w:val="21"/>
                <w:szCs w:val="21"/>
              </w:rPr>
              <w:t>）具备新技术研究与应用的能力；</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6</w:t>
            </w:r>
            <w:r>
              <w:rPr>
                <w:rFonts w:hint="eastAsia" w:ascii="宋体" w:hAnsi="宋体" w:eastAsia="宋体" w:cs="宋体"/>
                <w:i w:val="0"/>
                <w:iCs w:val="0"/>
                <w:caps w:val="0"/>
                <w:color w:val="3E3A39"/>
                <w:spacing w:val="0"/>
                <w:sz w:val="21"/>
                <w:szCs w:val="21"/>
              </w:rPr>
              <w:t>）硕士研究生</w:t>
            </w:r>
            <w:r>
              <w:rPr>
                <w:rFonts w:hint="default" w:ascii="Calibri" w:hAnsi="Calibri" w:eastAsia="宋体" w:cs="Calibri"/>
                <w:i w:val="0"/>
                <w:iCs w:val="0"/>
                <w:caps w:val="0"/>
                <w:color w:val="3E3A39"/>
                <w:spacing w:val="0"/>
                <w:sz w:val="21"/>
                <w:szCs w:val="21"/>
              </w:rPr>
              <w:t>3</w:t>
            </w:r>
            <w:r>
              <w:rPr>
                <w:rFonts w:hint="eastAsia" w:ascii="宋体" w:hAnsi="宋体" w:eastAsia="宋体" w:cs="宋体"/>
                <w:i w:val="0"/>
                <w:iCs w:val="0"/>
                <w:caps w:val="0"/>
                <w:color w:val="3E3A39"/>
                <w:spacing w:val="0"/>
                <w:sz w:val="21"/>
                <w:szCs w:val="21"/>
              </w:rPr>
              <w:t>年以上、本科</w:t>
            </w:r>
            <w:r>
              <w:rPr>
                <w:rFonts w:hint="default" w:ascii="Calibri" w:hAnsi="Calibri" w:eastAsia="宋体" w:cs="Calibri"/>
                <w:i w:val="0"/>
                <w:iCs w:val="0"/>
                <w:caps w:val="0"/>
                <w:color w:val="3E3A39"/>
                <w:spacing w:val="0"/>
                <w:sz w:val="21"/>
                <w:szCs w:val="21"/>
              </w:rPr>
              <w:t>5</w:t>
            </w:r>
            <w:r>
              <w:rPr>
                <w:rFonts w:hint="eastAsia" w:ascii="宋体" w:hAnsi="宋体" w:eastAsia="宋体" w:cs="宋体"/>
                <w:i w:val="0"/>
                <w:iCs w:val="0"/>
                <w:caps w:val="0"/>
                <w:color w:val="3E3A39"/>
                <w:spacing w:val="0"/>
                <w:sz w:val="21"/>
                <w:szCs w:val="21"/>
              </w:rPr>
              <w:t>年以上金融领域架构规划、设计和管理相关工作或项目经验，至少牵头负责过企业级系统架构项目建设，并在其中承担架构设计、规划等角色；</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7</w:t>
            </w:r>
            <w:r>
              <w:rPr>
                <w:rFonts w:hint="eastAsia" w:ascii="宋体" w:hAnsi="宋体" w:eastAsia="宋体" w:cs="宋体"/>
                <w:i w:val="0"/>
                <w:iCs w:val="0"/>
                <w:caps w:val="0"/>
                <w:color w:val="3E3A39"/>
                <w:spacing w:val="0"/>
                <w:sz w:val="21"/>
                <w:szCs w:val="21"/>
              </w:rPr>
              <w:t>）有大型金融企业或头部互联网公司企业架构规划实施项目经验者优先。</w:t>
            </w:r>
          </w:p>
        </w:tc>
        <w:tc>
          <w:tcPr>
            <w:tcW w:w="9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68832ADB">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20-40</w:t>
            </w:r>
            <w:r>
              <w:rPr>
                <w:rFonts w:hint="eastAsia" w:ascii="宋体" w:hAnsi="宋体" w:eastAsia="宋体" w:cs="宋体"/>
                <w:i w:val="0"/>
                <w:iCs w:val="0"/>
                <w:caps w:val="0"/>
                <w:color w:val="3E3A39"/>
                <w:spacing w:val="0"/>
                <w:sz w:val="21"/>
                <w:szCs w:val="21"/>
              </w:rPr>
              <w:t>万</w:t>
            </w:r>
          </w:p>
        </w:tc>
      </w:tr>
      <w:tr w14:paraId="28790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4"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70904707">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8</w:t>
            </w:r>
          </w:p>
        </w:tc>
        <w:tc>
          <w:tcPr>
            <w:tcW w:w="636" w:type="dxa"/>
            <w:tcBorders>
              <w:top w:val="nil"/>
              <w:left w:val="nil"/>
              <w:bottom w:val="single" w:color="000000" w:sz="4" w:space="0"/>
              <w:right w:val="single" w:color="000000" w:sz="4" w:space="0"/>
            </w:tcBorders>
            <w:shd w:val="clear" w:color="auto" w:fill="FFFFFF"/>
            <w:tcMar>
              <w:left w:w="84" w:type="dxa"/>
              <w:right w:w="84" w:type="dxa"/>
            </w:tcMar>
            <w:vAlign w:val="center"/>
          </w:tcPr>
          <w:p w14:paraId="51E68A6A">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安全管理岗</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269D29B5">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社会招聘</w:t>
            </w:r>
          </w:p>
        </w:tc>
        <w:tc>
          <w:tcPr>
            <w:tcW w:w="6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3C2C84DE">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1</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14:paraId="4575095A">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35</w:t>
            </w:r>
            <w:r>
              <w:rPr>
                <w:rFonts w:hint="eastAsia" w:ascii="宋体" w:hAnsi="宋体" w:eastAsia="宋体" w:cs="宋体"/>
                <w:i w:val="0"/>
                <w:iCs w:val="0"/>
                <w:caps w:val="0"/>
                <w:color w:val="3E3A39"/>
                <w:spacing w:val="0"/>
                <w:sz w:val="21"/>
                <w:szCs w:val="21"/>
              </w:rPr>
              <w:t>岁（含）以内</w:t>
            </w:r>
          </w:p>
        </w:tc>
        <w:tc>
          <w:tcPr>
            <w:tcW w:w="3108" w:type="dxa"/>
            <w:tcBorders>
              <w:top w:val="nil"/>
              <w:left w:val="nil"/>
              <w:bottom w:val="single" w:color="000000" w:sz="4" w:space="0"/>
              <w:right w:val="single" w:color="000000" w:sz="4" w:space="0"/>
            </w:tcBorders>
            <w:shd w:val="clear" w:color="auto" w:fill="FFFFFF"/>
            <w:tcMar>
              <w:left w:w="84" w:type="dxa"/>
              <w:right w:w="84" w:type="dxa"/>
            </w:tcMar>
            <w:vAlign w:val="center"/>
          </w:tcPr>
          <w:p w14:paraId="55532628">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1</w:t>
            </w:r>
            <w:r>
              <w:rPr>
                <w:rFonts w:hint="eastAsia" w:ascii="宋体" w:hAnsi="宋体" w:eastAsia="宋体" w:cs="宋体"/>
                <w:i w:val="0"/>
                <w:iCs w:val="0"/>
                <w:caps w:val="0"/>
                <w:color w:val="3E3A39"/>
                <w:spacing w:val="0"/>
                <w:sz w:val="21"/>
                <w:szCs w:val="21"/>
              </w:rPr>
              <w:t>）计算机、信息安全、网络安全及相关专业全日制本科及以上学历、学位；</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2</w:t>
            </w:r>
            <w:r>
              <w:rPr>
                <w:rFonts w:hint="eastAsia" w:ascii="宋体" w:hAnsi="宋体" w:eastAsia="宋体" w:cs="宋体"/>
                <w:i w:val="0"/>
                <w:iCs w:val="0"/>
                <w:caps w:val="0"/>
                <w:color w:val="3E3A39"/>
                <w:spacing w:val="0"/>
                <w:sz w:val="21"/>
                <w:szCs w:val="21"/>
              </w:rPr>
              <w:t>）熟悉银行业信息安全、信息科技风险管理要求，了解金融行业有关信息科技风险管理、信息安全的标准和规范；</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3</w:t>
            </w:r>
            <w:r>
              <w:rPr>
                <w:rFonts w:hint="eastAsia" w:ascii="宋体" w:hAnsi="宋体" w:eastAsia="宋体" w:cs="宋体"/>
                <w:i w:val="0"/>
                <w:iCs w:val="0"/>
                <w:caps w:val="0"/>
                <w:color w:val="3E3A39"/>
                <w:spacing w:val="0"/>
                <w:sz w:val="21"/>
                <w:szCs w:val="21"/>
              </w:rPr>
              <w:t>）熟解主流的信息安全技术和系统安全攻防对抗手段和业界主流的安全厂商的安全产品，能够独立编制安全检查方案，独立使用工具、脚本等实施安全检查，并基于风险控制做出独立及原则性的判断的能力；</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4</w:t>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CISSP</w:t>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CISP</w:t>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CISA</w:t>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ISO27001</w:t>
            </w:r>
            <w:r>
              <w:rPr>
                <w:rFonts w:hint="eastAsia" w:ascii="宋体" w:hAnsi="宋体" w:eastAsia="宋体" w:cs="宋体"/>
                <w:i w:val="0"/>
                <w:iCs w:val="0"/>
                <w:caps w:val="0"/>
                <w:color w:val="3E3A39"/>
                <w:spacing w:val="0"/>
                <w:sz w:val="21"/>
                <w:szCs w:val="21"/>
              </w:rPr>
              <w:t>相关认证持有者优先；</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5</w:t>
            </w:r>
            <w:r>
              <w:rPr>
                <w:rFonts w:hint="eastAsia" w:ascii="宋体" w:hAnsi="宋体" w:eastAsia="宋体" w:cs="宋体"/>
                <w:i w:val="0"/>
                <w:iCs w:val="0"/>
                <w:caps w:val="0"/>
                <w:color w:val="3E3A39"/>
                <w:spacing w:val="0"/>
                <w:sz w:val="21"/>
                <w:szCs w:val="21"/>
              </w:rPr>
              <w:t>）有</w:t>
            </w:r>
            <w:r>
              <w:rPr>
                <w:rFonts w:hint="default" w:ascii="Calibri" w:hAnsi="Calibri" w:eastAsia="宋体" w:cs="Calibri"/>
                <w:i w:val="0"/>
                <w:iCs w:val="0"/>
                <w:caps w:val="0"/>
                <w:color w:val="3E3A39"/>
                <w:spacing w:val="0"/>
                <w:sz w:val="21"/>
                <w:szCs w:val="21"/>
              </w:rPr>
              <w:t>2</w:t>
            </w:r>
            <w:r>
              <w:rPr>
                <w:rFonts w:hint="eastAsia" w:ascii="宋体" w:hAnsi="宋体" w:eastAsia="宋体" w:cs="宋体"/>
                <w:i w:val="0"/>
                <w:iCs w:val="0"/>
                <w:caps w:val="0"/>
                <w:color w:val="3E3A39"/>
                <w:spacing w:val="0"/>
                <w:sz w:val="21"/>
                <w:szCs w:val="21"/>
              </w:rPr>
              <w:t>年以上信息安全、科技风险、网络安全、</w:t>
            </w:r>
            <w:r>
              <w:rPr>
                <w:rFonts w:hint="default" w:ascii="Calibri" w:hAnsi="Calibri" w:eastAsia="宋体" w:cs="Calibri"/>
                <w:i w:val="0"/>
                <w:iCs w:val="0"/>
                <w:caps w:val="0"/>
                <w:color w:val="3E3A39"/>
                <w:spacing w:val="0"/>
                <w:sz w:val="21"/>
                <w:szCs w:val="21"/>
              </w:rPr>
              <w:t>IT</w:t>
            </w:r>
            <w:r>
              <w:rPr>
                <w:rFonts w:hint="eastAsia" w:ascii="宋体" w:hAnsi="宋体" w:eastAsia="宋体" w:cs="宋体"/>
                <w:i w:val="0"/>
                <w:iCs w:val="0"/>
                <w:caps w:val="0"/>
                <w:color w:val="3E3A39"/>
                <w:spacing w:val="0"/>
                <w:sz w:val="21"/>
                <w:szCs w:val="21"/>
              </w:rPr>
              <w:t>审计相关工作经验。</w:t>
            </w:r>
          </w:p>
        </w:tc>
        <w:tc>
          <w:tcPr>
            <w:tcW w:w="9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1C727697">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20-40</w:t>
            </w:r>
            <w:r>
              <w:rPr>
                <w:rFonts w:hint="eastAsia" w:ascii="宋体" w:hAnsi="宋体" w:eastAsia="宋体" w:cs="宋体"/>
                <w:i w:val="0"/>
                <w:iCs w:val="0"/>
                <w:caps w:val="0"/>
                <w:color w:val="3E3A39"/>
                <w:spacing w:val="0"/>
                <w:sz w:val="21"/>
                <w:szCs w:val="21"/>
              </w:rPr>
              <w:t>万</w:t>
            </w:r>
          </w:p>
        </w:tc>
      </w:tr>
      <w:tr w14:paraId="417B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4"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37217553">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9</w:t>
            </w:r>
          </w:p>
        </w:tc>
        <w:tc>
          <w:tcPr>
            <w:tcW w:w="636" w:type="dxa"/>
            <w:tcBorders>
              <w:top w:val="nil"/>
              <w:left w:val="nil"/>
              <w:bottom w:val="single" w:color="000000" w:sz="4" w:space="0"/>
              <w:right w:val="single" w:color="000000" w:sz="4" w:space="0"/>
            </w:tcBorders>
            <w:shd w:val="clear" w:color="auto" w:fill="FFFFFF"/>
            <w:tcMar>
              <w:left w:w="84" w:type="dxa"/>
              <w:right w:w="84" w:type="dxa"/>
            </w:tcMar>
            <w:vAlign w:val="center"/>
          </w:tcPr>
          <w:p w14:paraId="26201A1D">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项目管理岗</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6A0649C8">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社会招聘</w:t>
            </w:r>
          </w:p>
        </w:tc>
        <w:tc>
          <w:tcPr>
            <w:tcW w:w="6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62A4D9F1">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1</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14:paraId="13CF2ECA">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35</w:t>
            </w:r>
            <w:r>
              <w:rPr>
                <w:rFonts w:hint="eastAsia" w:ascii="宋体" w:hAnsi="宋体" w:eastAsia="宋体" w:cs="宋体"/>
                <w:i w:val="0"/>
                <w:iCs w:val="0"/>
                <w:caps w:val="0"/>
                <w:color w:val="3E3A39"/>
                <w:spacing w:val="0"/>
                <w:sz w:val="21"/>
                <w:szCs w:val="21"/>
              </w:rPr>
              <w:t>岁（含）以内</w:t>
            </w:r>
          </w:p>
        </w:tc>
        <w:tc>
          <w:tcPr>
            <w:tcW w:w="3108" w:type="dxa"/>
            <w:tcBorders>
              <w:top w:val="nil"/>
              <w:left w:val="nil"/>
              <w:bottom w:val="single" w:color="000000" w:sz="4" w:space="0"/>
              <w:right w:val="single" w:color="000000" w:sz="4" w:space="0"/>
            </w:tcBorders>
            <w:shd w:val="clear" w:color="auto" w:fill="FFFFFF"/>
            <w:tcMar>
              <w:left w:w="84" w:type="dxa"/>
              <w:right w:w="84" w:type="dxa"/>
            </w:tcMar>
            <w:vAlign w:val="center"/>
          </w:tcPr>
          <w:p w14:paraId="58E148B7">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1</w:t>
            </w:r>
            <w:r>
              <w:rPr>
                <w:rFonts w:hint="eastAsia" w:ascii="宋体" w:hAnsi="宋体" w:eastAsia="宋体" w:cs="宋体"/>
                <w:i w:val="0"/>
                <w:iCs w:val="0"/>
                <w:caps w:val="0"/>
                <w:color w:val="3E3A39"/>
                <w:spacing w:val="0"/>
                <w:sz w:val="21"/>
                <w:szCs w:val="21"/>
              </w:rPr>
              <w:t>）计算机类、软件工程、电子类相关专业全日制本科及以上学历、学位；</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2</w:t>
            </w:r>
            <w:r>
              <w:rPr>
                <w:rFonts w:hint="eastAsia" w:ascii="宋体" w:hAnsi="宋体" w:eastAsia="宋体" w:cs="宋体"/>
                <w:i w:val="0"/>
                <w:iCs w:val="0"/>
                <w:caps w:val="0"/>
                <w:color w:val="3E3A39"/>
                <w:spacing w:val="0"/>
                <w:sz w:val="21"/>
                <w:szCs w:val="21"/>
              </w:rPr>
              <w:t>）熟悉软件工程、项目管理模型、项目管理流程，掌握相关项目管理工具；</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3</w:t>
            </w:r>
            <w:r>
              <w:rPr>
                <w:rFonts w:hint="eastAsia" w:ascii="宋体" w:hAnsi="宋体" w:eastAsia="宋体" w:cs="宋体"/>
                <w:i w:val="0"/>
                <w:iCs w:val="0"/>
                <w:caps w:val="0"/>
                <w:color w:val="3E3A39"/>
                <w:spacing w:val="0"/>
                <w:sz w:val="21"/>
                <w:szCs w:val="21"/>
              </w:rPr>
              <w:t>）具有较强的综合分析能力、沟通协调能力和文字表达能力、良好的逻辑思维能力，良好的责任感和团队合作精神；</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4</w:t>
            </w:r>
            <w:r>
              <w:rPr>
                <w:rFonts w:hint="eastAsia" w:ascii="宋体" w:hAnsi="宋体" w:eastAsia="宋体" w:cs="宋体"/>
                <w:i w:val="0"/>
                <w:iCs w:val="0"/>
                <w:caps w:val="0"/>
                <w:color w:val="3E3A39"/>
                <w:spacing w:val="0"/>
                <w:sz w:val="21"/>
                <w:szCs w:val="21"/>
              </w:rPr>
              <w:t>）有项目管理、质量管理、配置管理、</w:t>
            </w:r>
            <w:r>
              <w:rPr>
                <w:rFonts w:hint="default" w:ascii="Calibri" w:hAnsi="Calibri" w:eastAsia="宋体" w:cs="Calibri"/>
                <w:i w:val="0"/>
                <w:iCs w:val="0"/>
                <w:caps w:val="0"/>
                <w:color w:val="3E3A39"/>
                <w:spacing w:val="0"/>
                <w:sz w:val="21"/>
                <w:szCs w:val="21"/>
              </w:rPr>
              <w:t>IT</w:t>
            </w:r>
            <w:r>
              <w:rPr>
                <w:rFonts w:hint="eastAsia" w:ascii="宋体" w:hAnsi="宋体" w:eastAsia="宋体" w:cs="宋体"/>
                <w:i w:val="0"/>
                <w:iCs w:val="0"/>
                <w:caps w:val="0"/>
                <w:color w:val="3E3A39"/>
                <w:spacing w:val="0"/>
                <w:sz w:val="21"/>
                <w:szCs w:val="21"/>
              </w:rPr>
              <w:t>资产管理相关工作岗位实践经验者优先。</w:t>
            </w:r>
          </w:p>
        </w:tc>
        <w:tc>
          <w:tcPr>
            <w:tcW w:w="9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3639AD76">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20-40</w:t>
            </w:r>
            <w:r>
              <w:rPr>
                <w:rFonts w:hint="eastAsia" w:ascii="宋体" w:hAnsi="宋体" w:eastAsia="宋体" w:cs="宋体"/>
                <w:i w:val="0"/>
                <w:iCs w:val="0"/>
                <w:caps w:val="0"/>
                <w:color w:val="3E3A39"/>
                <w:spacing w:val="0"/>
                <w:sz w:val="21"/>
                <w:szCs w:val="21"/>
              </w:rPr>
              <w:t>万</w:t>
            </w:r>
          </w:p>
        </w:tc>
      </w:tr>
      <w:tr w14:paraId="3701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4"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0D656BA1">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10</w:t>
            </w:r>
          </w:p>
        </w:tc>
        <w:tc>
          <w:tcPr>
            <w:tcW w:w="636" w:type="dxa"/>
            <w:tcBorders>
              <w:top w:val="nil"/>
              <w:left w:val="nil"/>
              <w:bottom w:val="single" w:color="000000" w:sz="4" w:space="0"/>
              <w:right w:val="single" w:color="000000" w:sz="4" w:space="0"/>
            </w:tcBorders>
            <w:shd w:val="clear" w:color="auto" w:fill="FFFFFF"/>
            <w:tcMar>
              <w:left w:w="84" w:type="dxa"/>
              <w:right w:w="84" w:type="dxa"/>
            </w:tcMar>
            <w:vAlign w:val="center"/>
          </w:tcPr>
          <w:p w14:paraId="66EBDD87">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需求管理岗</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452EA382">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社会招聘</w:t>
            </w:r>
          </w:p>
        </w:tc>
        <w:tc>
          <w:tcPr>
            <w:tcW w:w="6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000D5FF9">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1</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14:paraId="02748AB8">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35</w:t>
            </w:r>
            <w:r>
              <w:rPr>
                <w:rFonts w:hint="eastAsia" w:ascii="宋体" w:hAnsi="宋体" w:eastAsia="宋体" w:cs="宋体"/>
                <w:i w:val="0"/>
                <w:iCs w:val="0"/>
                <w:caps w:val="0"/>
                <w:color w:val="3E3A39"/>
                <w:spacing w:val="0"/>
                <w:sz w:val="21"/>
                <w:szCs w:val="21"/>
              </w:rPr>
              <w:t>岁（含）以内</w:t>
            </w:r>
          </w:p>
        </w:tc>
        <w:tc>
          <w:tcPr>
            <w:tcW w:w="3108" w:type="dxa"/>
            <w:tcBorders>
              <w:top w:val="nil"/>
              <w:left w:val="nil"/>
              <w:bottom w:val="single" w:color="000000" w:sz="4" w:space="0"/>
              <w:right w:val="single" w:color="000000" w:sz="4" w:space="0"/>
            </w:tcBorders>
            <w:shd w:val="clear" w:color="auto" w:fill="FFFFFF"/>
            <w:tcMar>
              <w:left w:w="84" w:type="dxa"/>
              <w:right w:w="84" w:type="dxa"/>
            </w:tcMar>
            <w:vAlign w:val="center"/>
          </w:tcPr>
          <w:p w14:paraId="4FFC556E">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1</w:t>
            </w:r>
            <w:r>
              <w:rPr>
                <w:rFonts w:hint="eastAsia" w:ascii="宋体" w:hAnsi="宋体" w:eastAsia="宋体" w:cs="宋体"/>
                <w:i w:val="0"/>
                <w:iCs w:val="0"/>
                <w:caps w:val="0"/>
                <w:color w:val="3E3A39"/>
                <w:spacing w:val="0"/>
                <w:sz w:val="21"/>
                <w:szCs w:val="21"/>
              </w:rPr>
              <w:t>）计算机类、软件工程、金融工程、数理统计、金融经济类等相关专业全日制本科及以上学历、学位，计算机和金融等复合型专业背景者优先；</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2</w:t>
            </w:r>
            <w:r>
              <w:rPr>
                <w:rFonts w:hint="eastAsia" w:ascii="宋体" w:hAnsi="宋体" w:eastAsia="宋体" w:cs="宋体"/>
                <w:i w:val="0"/>
                <w:iCs w:val="0"/>
                <w:caps w:val="0"/>
                <w:color w:val="3E3A39"/>
                <w:spacing w:val="0"/>
                <w:sz w:val="21"/>
                <w:szCs w:val="21"/>
              </w:rPr>
              <w:t>）熟悉需求分析、测试相关的常用工具</w:t>
            </w:r>
            <w:r>
              <w:rPr>
                <w:rFonts w:hint="default" w:ascii="Calibri" w:hAnsi="Calibri" w:eastAsia="宋体" w:cs="Calibri"/>
                <w:i w:val="0"/>
                <w:iCs w:val="0"/>
                <w:caps w:val="0"/>
                <w:color w:val="3E3A39"/>
                <w:spacing w:val="0"/>
                <w:sz w:val="21"/>
                <w:szCs w:val="21"/>
              </w:rPr>
              <w:t>Visio</w:t>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MQC</w:t>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ICDP</w:t>
            </w:r>
            <w:r>
              <w:rPr>
                <w:rFonts w:hint="eastAsia" w:ascii="宋体" w:hAnsi="宋体" w:eastAsia="宋体" w:cs="宋体"/>
                <w:i w:val="0"/>
                <w:iCs w:val="0"/>
                <w:caps w:val="0"/>
                <w:color w:val="3E3A39"/>
                <w:spacing w:val="0"/>
                <w:sz w:val="21"/>
                <w:szCs w:val="21"/>
              </w:rPr>
              <w:t>等；</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3</w:t>
            </w:r>
            <w:r>
              <w:rPr>
                <w:rFonts w:hint="eastAsia" w:ascii="宋体" w:hAnsi="宋体" w:eastAsia="宋体" w:cs="宋体"/>
                <w:i w:val="0"/>
                <w:iCs w:val="0"/>
                <w:caps w:val="0"/>
                <w:color w:val="3E3A39"/>
                <w:spacing w:val="0"/>
                <w:sz w:val="21"/>
                <w:szCs w:val="21"/>
              </w:rPr>
              <w:t>）具有撰写产品需求规格说明书、测试案例等文档的能力，熟悉行业通用需求分析、设计、测试流程及方法；</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4</w:t>
            </w:r>
            <w:r>
              <w:rPr>
                <w:rFonts w:hint="eastAsia" w:ascii="宋体" w:hAnsi="宋体" w:eastAsia="宋体" w:cs="宋体"/>
                <w:i w:val="0"/>
                <w:iCs w:val="0"/>
                <w:caps w:val="0"/>
                <w:color w:val="3E3A39"/>
                <w:spacing w:val="0"/>
                <w:sz w:val="21"/>
                <w:szCs w:val="21"/>
              </w:rPr>
              <w:t>）具有较强的综合分析能力、沟通协调能力和文字表达能力、良好的逻辑思维能力，良好的责任感和团队合作精神；</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5</w:t>
            </w:r>
            <w:r>
              <w:rPr>
                <w:rFonts w:hint="eastAsia" w:ascii="宋体" w:hAnsi="宋体" w:eastAsia="宋体" w:cs="宋体"/>
                <w:i w:val="0"/>
                <w:iCs w:val="0"/>
                <w:caps w:val="0"/>
                <w:color w:val="3E3A39"/>
                <w:spacing w:val="0"/>
                <w:sz w:val="21"/>
                <w:szCs w:val="21"/>
              </w:rPr>
              <w:t>）有金融行业产品设计需求分析、编码、测试相关工作经验优先。</w:t>
            </w:r>
          </w:p>
        </w:tc>
        <w:tc>
          <w:tcPr>
            <w:tcW w:w="9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0DBB9BBB">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20-40</w:t>
            </w:r>
            <w:r>
              <w:rPr>
                <w:rFonts w:hint="eastAsia" w:ascii="宋体" w:hAnsi="宋体" w:eastAsia="宋体" w:cs="宋体"/>
                <w:i w:val="0"/>
                <w:iCs w:val="0"/>
                <w:caps w:val="0"/>
                <w:color w:val="3E3A39"/>
                <w:spacing w:val="0"/>
                <w:sz w:val="21"/>
                <w:szCs w:val="21"/>
              </w:rPr>
              <w:t>万</w:t>
            </w:r>
          </w:p>
        </w:tc>
      </w:tr>
      <w:tr w14:paraId="6F18E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4"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2B98064A">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11</w:t>
            </w:r>
          </w:p>
        </w:tc>
        <w:tc>
          <w:tcPr>
            <w:tcW w:w="636" w:type="dxa"/>
            <w:tcBorders>
              <w:top w:val="nil"/>
              <w:left w:val="nil"/>
              <w:bottom w:val="single" w:color="000000" w:sz="4" w:space="0"/>
              <w:right w:val="single" w:color="000000" w:sz="4" w:space="0"/>
            </w:tcBorders>
            <w:shd w:val="clear" w:color="auto" w:fill="FFFFFF"/>
            <w:tcMar>
              <w:left w:w="84" w:type="dxa"/>
              <w:right w:w="84" w:type="dxa"/>
            </w:tcMar>
            <w:vAlign w:val="center"/>
          </w:tcPr>
          <w:p w14:paraId="1EC35846">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数据治理岗</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4B81B6E6">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社会招聘</w:t>
            </w:r>
          </w:p>
        </w:tc>
        <w:tc>
          <w:tcPr>
            <w:tcW w:w="6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6B4757C7">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1</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14:paraId="6719BA80">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35</w:t>
            </w:r>
            <w:r>
              <w:rPr>
                <w:rFonts w:hint="eastAsia" w:ascii="宋体" w:hAnsi="宋体" w:eastAsia="宋体" w:cs="宋体"/>
                <w:i w:val="0"/>
                <w:iCs w:val="0"/>
                <w:caps w:val="0"/>
                <w:color w:val="3E3A39"/>
                <w:spacing w:val="0"/>
                <w:sz w:val="21"/>
                <w:szCs w:val="21"/>
              </w:rPr>
              <w:t>岁（含）以内</w:t>
            </w:r>
          </w:p>
        </w:tc>
        <w:tc>
          <w:tcPr>
            <w:tcW w:w="3108" w:type="dxa"/>
            <w:tcBorders>
              <w:top w:val="nil"/>
              <w:left w:val="nil"/>
              <w:bottom w:val="single" w:color="000000" w:sz="4" w:space="0"/>
              <w:right w:val="single" w:color="000000" w:sz="4" w:space="0"/>
            </w:tcBorders>
            <w:shd w:val="clear" w:color="auto" w:fill="FFFFFF"/>
            <w:tcMar>
              <w:left w:w="84" w:type="dxa"/>
              <w:right w:w="84" w:type="dxa"/>
            </w:tcMar>
            <w:vAlign w:val="center"/>
          </w:tcPr>
          <w:p w14:paraId="65E7DADE">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1</w:t>
            </w:r>
            <w:r>
              <w:rPr>
                <w:rFonts w:hint="eastAsia" w:ascii="宋体" w:hAnsi="宋体" w:eastAsia="宋体" w:cs="宋体"/>
                <w:i w:val="0"/>
                <w:iCs w:val="0"/>
                <w:caps w:val="0"/>
                <w:color w:val="3E3A39"/>
                <w:spacing w:val="0"/>
                <w:sz w:val="21"/>
                <w:szCs w:val="21"/>
              </w:rPr>
              <w:t>）金融学、会计学、财务管理、计算机相关专业全日制本科及以上学历；</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2</w:t>
            </w:r>
            <w:r>
              <w:rPr>
                <w:rFonts w:hint="eastAsia" w:ascii="宋体" w:hAnsi="宋体" w:eastAsia="宋体" w:cs="宋体"/>
                <w:i w:val="0"/>
                <w:iCs w:val="0"/>
                <w:caps w:val="0"/>
                <w:color w:val="3E3A39"/>
                <w:spacing w:val="0"/>
                <w:sz w:val="21"/>
                <w:szCs w:val="21"/>
              </w:rPr>
              <w:t>）具有较强的沟通协调和文字综合能力；</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3</w:t>
            </w:r>
            <w:r>
              <w:rPr>
                <w:rFonts w:hint="eastAsia" w:ascii="宋体" w:hAnsi="宋体" w:eastAsia="宋体" w:cs="宋体"/>
                <w:i w:val="0"/>
                <w:iCs w:val="0"/>
                <w:caps w:val="0"/>
                <w:color w:val="3E3A39"/>
                <w:spacing w:val="0"/>
                <w:sz w:val="21"/>
                <w:szCs w:val="21"/>
              </w:rPr>
              <w:t>）能熟练使用</w:t>
            </w:r>
            <w:r>
              <w:rPr>
                <w:rFonts w:hint="default" w:ascii="Calibri" w:hAnsi="Calibri" w:eastAsia="宋体" w:cs="Calibri"/>
                <w:i w:val="0"/>
                <w:iCs w:val="0"/>
                <w:caps w:val="0"/>
                <w:color w:val="3E3A39"/>
                <w:spacing w:val="0"/>
                <w:sz w:val="21"/>
                <w:szCs w:val="21"/>
              </w:rPr>
              <w:t>EXECL</w:t>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WPS</w:t>
            </w:r>
            <w:r>
              <w:rPr>
                <w:rFonts w:hint="eastAsia" w:ascii="宋体" w:hAnsi="宋体" w:eastAsia="宋体" w:cs="宋体"/>
                <w:i w:val="0"/>
                <w:iCs w:val="0"/>
                <w:caps w:val="0"/>
                <w:color w:val="3E3A39"/>
                <w:spacing w:val="0"/>
                <w:sz w:val="21"/>
                <w:szCs w:val="21"/>
              </w:rPr>
              <w:t>等办公软件，掌握</w:t>
            </w:r>
            <w:r>
              <w:rPr>
                <w:rFonts w:hint="default" w:ascii="Calibri" w:hAnsi="Calibri" w:eastAsia="宋体" w:cs="Calibri"/>
                <w:i w:val="0"/>
                <w:iCs w:val="0"/>
                <w:caps w:val="0"/>
                <w:color w:val="3E3A39"/>
                <w:spacing w:val="0"/>
                <w:sz w:val="21"/>
                <w:szCs w:val="21"/>
              </w:rPr>
              <w:t>SQL</w:t>
            </w:r>
            <w:r>
              <w:rPr>
                <w:rFonts w:hint="eastAsia" w:ascii="宋体" w:hAnsi="宋体" w:eastAsia="宋体" w:cs="宋体"/>
                <w:i w:val="0"/>
                <w:iCs w:val="0"/>
                <w:caps w:val="0"/>
                <w:color w:val="3E3A39"/>
                <w:spacing w:val="0"/>
                <w:sz w:val="21"/>
                <w:szCs w:val="21"/>
              </w:rPr>
              <w:t>语法；</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4</w:t>
            </w:r>
            <w:r>
              <w:rPr>
                <w:rFonts w:hint="eastAsia" w:ascii="宋体" w:hAnsi="宋体" w:eastAsia="宋体" w:cs="宋体"/>
                <w:i w:val="0"/>
                <w:iCs w:val="0"/>
                <w:caps w:val="0"/>
                <w:color w:val="3E3A39"/>
                <w:spacing w:val="0"/>
                <w:sz w:val="21"/>
                <w:szCs w:val="21"/>
              </w:rPr>
              <w:t>）熟悉数据治理相关知识体系和管理方法，能熟练运用相关方法规范管理数据，提高数据质量；</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5</w:t>
            </w:r>
            <w:r>
              <w:rPr>
                <w:rFonts w:hint="eastAsia" w:ascii="宋体" w:hAnsi="宋体" w:eastAsia="宋体" w:cs="宋体"/>
                <w:i w:val="0"/>
                <w:iCs w:val="0"/>
                <w:caps w:val="0"/>
                <w:color w:val="3E3A39"/>
                <w:spacing w:val="0"/>
                <w:sz w:val="21"/>
                <w:szCs w:val="21"/>
              </w:rPr>
              <w:t>）具备较强的逻辑思维能力和敏锐的数据意识，善于发现数据质量或逻辑问题；</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6</w:t>
            </w:r>
            <w:r>
              <w:rPr>
                <w:rFonts w:hint="eastAsia" w:ascii="宋体" w:hAnsi="宋体" w:eastAsia="宋体" w:cs="宋体"/>
                <w:i w:val="0"/>
                <w:iCs w:val="0"/>
                <w:caps w:val="0"/>
                <w:color w:val="3E3A39"/>
                <w:spacing w:val="0"/>
                <w:sz w:val="21"/>
                <w:szCs w:val="21"/>
              </w:rPr>
              <w:t>）良好的团队合作精神和专业工作能力；</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7</w:t>
            </w:r>
            <w:r>
              <w:rPr>
                <w:rFonts w:hint="eastAsia" w:ascii="宋体" w:hAnsi="宋体" w:eastAsia="宋体" w:cs="宋体"/>
                <w:i w:val="0"/>
                <w:iCs w:val="0"/>
                <w:caps w:val="0"/>
                <w:color w:val="3E3A39"/>
                <w:spacing w:val="0"/>
                <w:sz w:val="21"/>
                <w:szCs w:val="21"/>
              </w:rPr>
              <w:t>）具有银行数据管理相关工作经验、有</w:t>
            </w:r>
            <w:r>
              <w:rPr>
                <w:rFonts w:hint="default" w:ascii="Calibri" w:hAnsi="Calibri" w:eastAsia="宋体" w:cs="Calibri"/>
                <w:i w:val="0"/>
                <w:iCs w:val="0"/>
                <w:caps w:val="0"/>
                <w:color w:val="3E3A39"/>
                <w:spacing w:val="0"/>
                <w:sz w:val="21"/>
                <w:szCs w:val="21"/>
              </w:rPr>
              <w:t>CDMP</w:t>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CDGA</w:t>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CDGP</w:t>
            </w:r>
            <w:r>
              <w:rPr>
                <w:rFonts w:hint="eastAsia" w:ascii="宋体" w:hAnsi="宋体" w:eastAsia="宋体" w:cs="宋体"/>
                <w:i w:val="0"/>
                <w:iCs w:val="0"/>
                <w:caps w:val="0"/>
                <w:color w:val="3E3A39"/>
                <w:spacing w:val="0"/>
                <w:sz w:val="21"/>
                <w:szCs w:val="21"/>
              </w:rPr>
              <w:t>数据管理专业认证者优先。</w:t>
            </w:r>
          </w:p>
        </w:tc>
        <w:tc>
          <w:tcPr>
            <w:tcW w:w="9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70F30580">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20-40</w:t>
            </w:r>
            <w:r>
              <w:rPr>
                <w:rFonts w:hint="eastAsia" w:ascii="宋体" w:hAnsi="宋体" w:eastAsia="宋体" w:cs="宋体"/>
                <w:i w:val="0"/>
                <w:iCs w:val="0"/>
                <w:caps w:val="0"/>
                <w:color w:val="3E3A39"/>
                <w:spacing w:val="0"/>
                <w:sz w:val="21"/>
                <w:szCs w:val="21"/>
              </w:rPr>
              <w:t>万</w:t>
            </w:r>
          </w:p>
        </w:tc>
      </w:tr>
      <w:tr w14:paraId="651D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4"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32949B4D">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12</w:t>
            </w:r>
          </w:p>
        </w:tc>
        <w:tc>
          <w:tcPr>
            <w:tcW w:w="636" w:type="dxa"/>
            <w:tcBorders>
              <w:top w:val="nil"/>
              <w:left w:val="nil"/>
              <w:bottom w:val="single" w:color="000000" w:sz="4" w:space="0"/>
              <w:right w:val="single" w:color="000000" w:sz="4" w:space="0"/>
            </w:tcBorders>
            <w:shd w:val="clear" w:color="auto" w:fill="FFFFFF"/>
            <w:tcMar>
              <w:left w:w="84" w:type="dxa"/>
              <w:right w:w="84" w:type="dxa"/>
            </w:tcMar>
            <w:vAlign w:val="center"/>
          </w:tcPr>
          <w:p w14:paraId="74498004">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数据管理岗</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54D99EC1">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社会招聘</w:t>
            </w:r>
          </w:p>
        </w:tc>
        <w:tc>
          <w:tcPr>
            <w:tcW w:w="6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3F889BA6">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2</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14:paraId="0356E3A0">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40</w:t>
            </w:r>
            <w:r>
              <w:rPr>
                <w:rFonts w:hint="eastAsia" w:ascii="宋体" w:hAnsi="宋体" w:eastAsia="宋体" w:cs="宋体"/>
                <w:i w:val="0"/>
                <w:iCs w:val="0"/>
                <w:caps w:val="0"/>
                <w:color w:val="3E3A39"/>
                <w:spacing w:val="0"/>
                <w:sz w:val="21"/>
                <w:szCs w:val="21"/>
              </w:rPr>
              <w:t>岁（含）以内</w:t>
            </w:r>
          </w:p>
        </w:tc>
        <w:tc>
          <w:tcPr>
            <w:tcW w:w="3108" w:type="dxa"/>
            <w:tcBorders>
              <w:top w:val="nil"/>
              <w:left w:val="nil"/>
              <w:bottom w:val="single" w:color="000000" w:sz="4" w:space="0"/>
              <w:right w:val="single" w:color="000000" w:sz="4" w:space="0"/>
            </w:tcBorders>
            <w:shd w:val="clear" w:color="auto" w:fill="FFFFFF"/>
            <w:tcMar>
              <w:left w:w="84" w:type="dxa"/>
              <w:right w:w="84" w:type="dxa"/>
            </w:tcMar>
            <w:vAlign w:val="center"/>
          </w:tcPr>
          <w:p w14:paraId="698F6368">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1</w:t>
            </w:r>
            <w:r>
              <w:rPr>
                <w:rFonts w:hint="eastAsia" w:ascii="宋体" w:hAnsi="宋体" w:eastAsia="宋体" w:cs="宋体"/>
                <w:i w:val="0"/>
                <w:iCs w:val="0"/>
                <w:caps w:val="0"/>
                <w:color w:val="3E3A39"/>
                <w:spacing w:val="0"/>
                <w:sz w:val="21"/>
                <w:szCs w:val="21"/>
              </w:rPr>
              <w:t>）经济、金融、会计、计算机相关专业全日制本科及以上学历；</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2</w:t>
            </w:r>
            <w:r>
              <w:rPr>
                <w:rFonts w:hint="eastAsia" w:ascii="宋体" w:hAnsi="宋体" w:eastAsia="宋体" w:cs="宋体"/>
                <w:i w:val="0"/>
                <w:iCs w:val="0"/>
                <w:caps w:val="0"/>
                <w:color w:val="3E3A39"/>
                <w:spacing w:val="0"/>
                <w:sz w:val="21"/>
                <w:szCs w:val="21"/>
              </w:rPr>
              <w:t>）熟悉银行存款、信贷、支付结算、理财、中间业务等金融业务知识，了解银行业务流程和数据流向；</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3</w:t>
            </w:r>
            <w:r>
              <w:rPr>
                <w:rFonts w:hint="eastAsia" w:ascii="宋体" w:hAnsi="宋体" w:eastAsia="宋体" w:cs="宋体"/>
                <w:i w:val="0"/>
                <w:iCs w:val="0"/>
                <w:caps w:val="0"/>
                <w:color w:val="3E3A39"/>
                <w:spacing w:val="0"/>
                <w:sz w:val="21"/>
                <w:szCs w:val="21"/>
              </w:rPr>
              <w:t>）较好的学习能力、耐心细致、责任心强，能够独立分析及解决问题，有主动服务意识、自取能力优良、抗压能力强；</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4</w:t>
            </w:r>
            <w:r>
              <w:rPr>
                <w:rFonts w:hint="eastAsia" w:ascii="宋体" w:hAnsi="宋体" w:eastAsia="宋体" w:cs="宋体"/>
                <w:i w:val="0"/>
                <w:iCs w:val="0"/>
                <w:caps w:val="0"/>
                <w:color w:val="3E3A39"/>
                <w:spacing w:val="0"/>
                <w:sz w:val="21"/>
                <w:szCs w:val="21"/>
              </w:rPr>
              <w:t>）具有金融企业财务管理、财务分析、数据仓库、监管报送等系统维护管理经验者优先。</w:t>
            </w:r>
          </w:p>
        </w:tc>
        <w:tc>
          <w:tcPr>
            <w:tcW w:w="9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62462E1A">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20-40</w:t>
            </w:r>
            <w:r>
              <w:rPr>
                <w:rFonts w:hint="eastAsia" w:ascii="宋体" w:hAnsi="宋体" w:eastAsia="宋体" w:cs="宋体"/>
                <w:i w:val="0"/>
                <w:iCs w:val="0"/>
                <w:caps w:val="0"/>
                <w:color w:val="3E3A39"/>
                <w:spacing w:val="0"/>
                <w:sz w:val="21"/>
                <w:szCs w:val="21"/>
              </w:rPr>
              <w:t>万</w:t>
            </w:r>
          </w:p>
        </w:tc>
      </w:tr>
      <w:tr w14:paraId="49C0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4"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6DF73195">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13</w:t>
            </w:r>
          </w:p>
        </w:tc>
        <w:tc>
          <w:tcPr>
            <w:tcW w:w="636" w:type="dxa"/>
            <w:tcBorders>
              <w:top w:val="nil"/>
              <w:left w:val="nil"/>
              <w:bottom w:val="single" w:color="000000" w:sz="4" w:space="0"/>
              <w:right w:val="single" w:color="000000" w:sz="4" w:space="0"/>
            </w:tcBorders>
            <w:shd w:val="clear" w:color="auto" w:fill="FFFFFF"/>
            <w:tcMar>
              <w:left w:w="84" w:type="dxa"/>
              <w:right w:w="84" w:type="dxa"/>
            </w:tcMar>
            <w:vAlign w:val="center"/>
          </w:tcPr>
          <w:p w14:paraId="52FC5DE7">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数据分析岗</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17D38F5F">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社会招聘</w:t>
            </w:r>
          </w:p>
        </w:tc>
        <w:tc>
          <w:tcPr>
            <w:tcW w:w="6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364BC8FD">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1</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14:paraId="7F83B6D2">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35</w:t>
            </w:r>
            <w:r>
              <w:rPr>
                <w:rFonts w:hint="eastAsia" w:ascii="宋体" w:hAnsi="宋体" w:eastAsia="宋体" w:cs="宋体"/>
                <w:i w:val="0"/>
                <w:iCs w:val="0"/>
                <w:caps w:val="0"/>
                <w:color w:val="3E3A39"/>
                <w:spacing w:val="0"/>
                <w:sz w:val="21"/>
                <w:szCs w:val="21"/>
              </w:rPr>
              <w:t>岁（含）以内</w:t>
            </w:r>
          </w:p>
        </w:tc>
        <w:tc>
          <w:tcPr>
            <w:tcW w:w="3108" w:type="dxa"/>
            <w:tcBorders>
              <w:top w:val="nil"/>
              <w:left w:val="nil"/>
              <w:bottom w:val="single" w:color="000000" w:sz="4" w:space="0"/>
              <w:right w:val="single" w:color="000000" w:sz="4" w:space="0"/>
            </w:tcBorders>
            <w:shd w:val="clear" w:color="auto" w:fill="FFFFFF"/>
            <w:tcMar>
              <w:left w:w="84" w:type="dxa"/>
              <w:right w:w="84" w:type="dxa"/>
            </w:tcMar>
            <w:vAlign w:val="center"/>
          </w:tcPr>
          <w:p w14:paraId="1636FF54">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1</w:t>
            </w:r>
            <w:r>
              <w:rPr>
                <w:rFonts w:hint="eastAsia" w:ascii="宋体" w:hAnsi="宋体" w:eastAsia="宋体" w:cs="宋体"/>
                <w:i w:val="0"/>
                <w:iCs w:val="0"/>
                <w:caps w:val="0"/>
                <w:color w:val="3E3A39"/>
                <w:spacing w:val="0"/>
                <w:sz w:val="21"/>
                <w:szCs w:val="21"/>
              </w:rPr>
              <w:t>）计算机、信息技术、软件工程、自动化等相关专业全日制本科及以上学历；</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2</w:t>
            </w:r>
            <w:r>
              <w:rPr>
                <w:rFonts w:hint="eastAsia" w:ascii="宋体" w:hAnsi="宋体" w:eastAsia="宋体" w:cs="宋体"/>
                <w:i w:val="0"/>
                <w:iCs w:val="0"/>
                <w:caps w:val="0"/>
                <w:color w:val="3E3A39"/>
                <w:spacing w:val="0"/>
                <w:sz w:val="21"/>
                <w:szCs w:val="21"/>
              </w:rPr>
              <w:t>）具有较强的沟通协调和文字综合能力；</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3</w:t>
            </w:r>
            <w:r>
              <w:rPr>
                <w:rFonts w:hint="eastAsia" w:ascii="宋体" w:hAnsi="宋体" w:eastAsia="宋体" w:cs="宋体"/>
                <w:i w:val="0"/>
                <w:iCs w:val="0"/>
                <w:caps w:val="0"/>
                <w:color w:val="3E3A39"/>
                <w:spacing w:val="0"/>
                <w:sz w:val="21"/>
                <w:szCs w:val="21"/>
              </w:rPr>
              <w:t>）熟悉</w:t>
            </w:r>
            <w:r>
              <w:rPr>
                <w:rFonts w:hint="default" w:ascii="Calibri" w:hAnsi="Calibri" w:eastAsia="宋体" w:cs="Calibri"/>
                <w:i w:val="0"/>
                <w:iCs w:val="0"/>
                <w:caps w:val="0"/>
                <w:color w:val="3E3A39"/>
                <w:spacing w:val="0"/>
                <w:sz w:val="21"/>
                <w:szCs w:val="21"/>
              </w:rPr>
              <w:t>python</w:t>
            </w:r>
            <w:r>
              <w:rPr>
                <w:rFonts w:hint="eastAsia" w:ascii="宋体" w:hAnsi="宋体" w:eastAsia="宋体" w:cs="宋体"/>
                <w:i w:val="0"/>
                <w:iCs w:val="0"/>
                <w:caps w:val="0"/>
                <w:color w:val="3E3A39"/>
                <w:spacing w:val="0"/>
                <w:sz w:val="21"/>
                <w:szCs w:val="21"/>
              </w:rPr>
              <w:t>等分析语言和工具，具备主流数据库、数据仓库系统、</w:t>
            </w:r>
            <w:r>
              <w:rPr>
                <w:rFonts w:hint="default" w:ascii="Calibri" w:hAnsi="Calibri" w:eastAsia="宋体" w:cs="Calibri"/>
                <w:i w:val="0"/>
                <w:iCs w:val="0"/>
                <w:caps w:val="0"/>
                <w:color w:val="3E3A39"/>
                <w:spacing w:val="0"/>
                <w:sz w:val="21"/>
                <w:szCs w:val="21"/>
              </w:rPr>
              <w:t>Hadoop/spark</w:t>
            </w:r>
            <w:r>
              <w:rPr>
                <w:rFonts w:hint="eastAsia" w:ascii="宋体" w:hAnsi="宋体" w:eastAsia="宋体" w:cs="宋体"/>
                <w:i w:val="0"/>
                <w:iCs w:val="0"/>
                <w:caps w:val="0"/>
                <w:color w:val="3E3A39"/>
                <w:spacing w:val="0"/>
                <w:sz w:val="21"/>
                <w:szCs w:val="21"/>
              </w:rPr>
              <w:t>大数据平台、数据中台等相关技术知识；</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4</w:t>
            </w:r>
            <w:r>
              <w:rPr>
                <w:rFonts w:hint="eastAsia" w:ascii="宋体" w:hAnsi="宋体" w:eastAsia="宋体" w:cs="宋体"/>
                <w:i w:val="0"/>
                <w:iCs w:val="0"/>
                <w:caps w:val="0"/>
                <w:color w:val="3E3A39"/>
                <w:spacing w:val="0"/>
                <w:sz w:val="21"/>
                <w:szCs w:val="21"/>
              </w:rPr>
              <w:t>）了解银行存款、信贷、支付结算、理财、中间业务等金融业务知识；</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5</w:t>
            </w:r>
            <w:r>
              <w:rPr>
                <w:rFonts w:hint="eastAsia" w:ascii="宋体" w:hAnsi="宋体" w:eastAsia="宋体" w:cs="宋体"/>
                <w:i w:val="0"/>
                <w:iCs w:val="0"/>
                <w:caps w:val="0"/>
                <w:color w:val="3E3A39"/>
                <w:spacing w:val="0"/>
                <w:sz w:val="21"/>
                <w:szCs w:val="21"/>
              </w:rPr>
              <w:t>）具备数据处理、数据资产管理、数据安全治理相关产品工具的需求设计和分析能力；</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6</w:t>
            </w:r>
            <w:r>
              <w:rPr>
                <w:rFonts w:hint="eastAsia" w:ascii="宋体" w:hAnsi="宋体" w:eastAsia="宋体" w:cs="宋体"/>
                <w:i w:val="0"/>
                <w:iCs w:val="0"/>
                <w:caps w:val="0"/>
                <w:color w:val="3E3A39"/>
                <w:spacing w:val="0"/>
                <w:sz w:val="21"/>
                <w:szCs w:val="21"/>
              </w:rPr>
              <w:t>）有敏锐的洞察力、工作主动性和抗压能力，擅长通过统计和分析数据来发现和解决问题；</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7</w:t>
            </w:r>
            <w:r>
              <w:rPr>
                <w:rFonts w:hint="eastAsia" w:ascii="宋体" w:hAnsi="宋体" w:eastAsia="宋体" w:cs="宋体"/>
                <w:i w:val="0"/>
                <w:iCs w:val="0"/>
                <w:caps w:val="0"/>
                <w:color w:val="3E3A39"/>
                <w:spacing w:val="0"/>
                <w:sz w:val="21"/>
                <w:szCs w:val="21"/>
              </w:rPr>
              <w:t>）具备银行数据类系统建设或数据营销、风险识别、数据分析、指标建设等相关工作经验优先。</w:t>
            </w:r>
          </w:p>
        </w:tc>
        <w:tc>
          <w:tcPr>
            <w:tcW w:w="9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74860063">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20-40</w:t>
            </w:r>
            <w:r>
              <w:rPr>
                <w:rFonts w:hint="eastAsia" w:ascii="宋体" w:hAnsi="宋体" w:eastAsia="宋体" w:cs="宋体"/>
                <w:i w:val="0"/>
                <w:iCs w:val="0"/>
                <w:caps w:val="0"/>
                <w:color w:val="3E3A39"/>
                <w:spacing w:val="0"/>
                <w:sz w:val="21"/>
                <w:szCs w:val="21"/>
              </w:rPr>
              <w:t>万</w:t>
            </w:r>
          </w:p>
        </w:tc>
      </w:tr>
      <w:tr w14:paraId="2E17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4" w:type="dxa"/>
            <w:tcBorders>
              <w:top w:val="nil"/>
              <w:left w:val="single" w:color="000000" w:sz="4" w:space="0"/>
              <w:bottom w:val="single" w:color="000000" w:sz="4" w:space="0"/>
              <w:right w:val="single" w:color="000000" w:sz="4" w:space="0"/>
            </w:tcBorders>
            <w:shd w:val="clear" w:color="auto" w:fill="FFFFFF"/>
            <w:tcMar>
              <w:left w:w="84" w:type="dxa"/>
              <w:right w:w="84" w:type="dxa"/>
            </w:tcMar>
            <w:vAlign w:val="center"/>
          </w:tcPr>
          <w:p w14:paraId="18983DA0">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14</w:t>
            </w:r>
          </w:p>
        </w:tc>
        <w:tc>
          <w:tcPr>
            <w:tcW w:w="636" w:type="dxa"/>
            <w:tcBorders>
              <w:top w:val="nil"/>
              <w:left w:val="nil"/>
              <w:bottom w:val="single" w:color="000000" w:sz="4" w:space="0"/>
              <w:right w:val="single" w:color="000000" w:sz="4" w:space="0"/>
            </w:tcBorders>
            <w:shd w:val="clear" w:color="auto" w:fill="FFFFFF"/>
            <w:tcMar>
              <w:left w:w="84" w:type="dxa"/>
              <w:right w:w="84" w:type="dxa"/>
            </w:tcMar>
            <w:vAlign w:val="center"/>
          </w:tcPr>
          <w:p w14:paraId="2708A0D9">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数据标准岗</w:t>
            </w:r>
          </w:p>
        </w:tc>
        <w:tc>
          <w:tcPr>
            <w:tcW w:w="564" w:type="dxa"/>
            <w:tcBorders>
              <w:top w:val="nil"/>
              <w:left w:val="nil"/>
              <w:bottom w:val="single" w:color="000000" w:sz="4" w:space="0"/>
              <w:right w:val="single" w:color="000000" w:sz="4" w:space="0"/>
            </w:tcBorders>
            <w:shd w:val="clear" w:color="auto" w:fill="FFFFFF"/>
            <w:tcMar>
              <w:left w:w="84" w:type="dxa"/>
              <w:right w:w="84" w:type="dxa"/>
            </w:tcMar>
            <w:vAlign w:val="center"/>
          </w:tcPr>
          <w:p w14:paraId="469D81D1">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eastAsia" w:ascii="宋体" w:hAnsi="宋体" w:eastAsia="宋体" w:cs="宋体"/>
                <w:i w:val="0"/>
                <w:iCs w:val="0"/>
                <w:caps w:val="0"/>
                <w:color w:val="3E3A39"/>
                <w:spacing w:val="0"/>
                <w:sz w:val="21"/>
                <w:szCs w:val="21"/>
              </w:rPr>
              <w:t>社会招聘</w:t>
            </w:r>
          </w:p>
        </w:tc>
        <w:tc>
          <w:tcPr>
            <w:tcW w:w="6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42BEAAF3">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bookmarkStart w:id="0" w:name="_GoBack"/>
            <w:bookmarkEnd w:id="0"/>
            <w:r>
              <w:rPr>
                <w:rFonts w:hint="default" w:ascii="Calibri" w:hAnsi="Calibri" w:eastAsia="宋体" w:cs="Calibri"/>
                <w:i w:val="0"/>
                <w:iCs w:val="0"/>
                <w:caps w:val="0"/>
                <w:color w:val="3E3A39"/>
                <w:spacing w:val="0"/>
                <w:sz w:val="21"/>
                <w:szCs w:val="21"/>
              </w:rPr>
              <w:t>1</w:t>
            </w:r>
          </w:p>
        </w:tc>
        <w:tc>
          <w:tcPr>
            <w:tcW w:w="552" w:type="dxa"/>
            <w:tcBorders>
              <w:top w:val="nil"/>
              <w:left w:val="nil"/>
              <w:bottom w:val="single" w:color="000000" w:sz="4" w:space="0"/>
              <w:right w:val="single" w:color="000000" w:sz="4" w:space="0"/>
            </w:tcBorders>
            <w:shd w:val="clear" w:color="auto" w:fill="FFFFFF"/>
            <w:tcMar>
              <w:left w:w="84" w:type="dxa"/>
              <w:right w:w="84" w:type="dxa"/>
            </w:tcMar>
            <w:vAlign w:val="center"/>
          </w:tcPr>
          <w:p w14:paraId="0F732B70">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35</w:t>
            </w:r>
            <w:r>
              <w:rPr>
                <w:rFonts w:hint="eastAsia" w:ascii="宋体" w:hAnsi="宋体" w:eastAsia="宋体" w:cs="宋体"/>
                <w:i w:val="0"/>
                <w:iCs w:val="0"/>
                <w:caps w:val="0"/>
                <w:color w:val="3E3A39"/>
                <w:spacing w:val="0"/>
                <w:sz w:val="21"/>
                <w:szCs w:val="21"/>
              </w:rPr>
              <w:t>岁（含）以内</w:t>
            </w:r>
          </w:p>
        </w:tc>
        <w:tc>
          <w:tcPr>
            <w:tcW w:w="3108" w:type="dxa"/>
            <w:tcBorders>
              <w:top w:val="nil"/>
              <w:left w:val="nil"/>
              <w:bottom w:val="single" w:color="000000" w:sz="4" w:space="0"/>
              <w:right w:val="single" w:color="000000" w:sz="4" w:space="0"/>
            </w:tcBorders>
            <w:shd w:val="clear" w:color="auto" w:fill="FFFFFF"/>
            <w:tcMar>
              <w:left w:w="84" w:type="dxa"/>
              <w:right w:w="84" w:type="dxa"/>
            </w:tcMar>
            <w:vAlign w:val="center"/>
          </w:tcPr>
          <w:p w14:paraId="59663A11">
            <w:pPr>
              <w:pStyle w:val="2"/>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1</w:t>
            </w:r>
            <w:r>
              <w:rPr>
                <w:rFonts w:hint="eastAsia" w:ascii="宋体" w:hAnsi="宋体" w:eastAsia="宋体" w:cs="宋体"/>
                <w:i w:val="0"/>
                <w:iCs w:val="0"/>
                <w:caps w:val="0"/>
                <w:color w:val="3E3A39"/>
                <w:spacing w:val="0"/>
                <w:sz w:val="21"/>
                <w:szCs w:val="21"/>
              </w:rPr>
              <w:t>）金融学、会计学、财务管理、计算机等相关专业全日制本科及以上学历；</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2</w:t>
            </w:r>
            <w:r>
              <w:rPr>
                <w:rFonts w:hint="eastAsia" w:ascii="宋体" w:hAnsi="宋体" w:eastAsia="宋体" w:cs="宋体"/>
                <w:i w:val="0"/>
                <w:iCs w:val="0"/>
                <w:caps w:val="0"/>
                <w:color w:val="3E3A39"/>
                <w:spacing w:val="0"/>
                <w:sz w:val="21"/>
                <w:szCs w:val="21"/>
              </w:rPr>
              <w:t>）熟悉数据治理相关知识体系和管理方法，掌握数据架构知识；</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3</w:t>
            </w:r>
            <w:r>
              <w:rPr>
                <w:rFonts w:hint="eastAsia" w:ascii="宋体" w:hAnsi="宋体" w:eastAsia="宋体" w:cs="宋体"/>
                <w:i w:val="0"/>
                <w:iCs w:val="0"/>
                <w:caps w:val="0"/>
                <w:color w:val="3E3A39"/>
                <w:spacing w:val="0"/>
                <w:sz w:val="21"/>
                <w:szCs w:val="21"/>
              </w:rPr>
              <w:t>）对主数据管理、元数据管理、数据标准、数据质量有较深入的理解，掌握数据标准管理流程和方法、基础数据标准和数据模型标准等专业知识；</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4</w:t>
            </w:r>
            <w:r>
              <w:rPr>
                <w:rFonts w:hint="eastAsia" w:ascii="宋体" w:hAnsi="宋体" w:eastAsia="宋体" w:cs="宋体"/>
                <w:i w:val="0"/>
                <w:iCs w:val="0"/>
                <w:caps w:val="0"/>
                <w:color w:val="3E3A39"/>
                <w:spacing w:val="0"/>
                <w:sz w:val="21"/>
                <w:szCs w:val="21"/>
              </w:rPr>
              <w:t>）具有较强的责任感，工作认真严谨，有良好的文字综合能力和沟通协调能力；</w:t>
            </w:r>
            <w:r>
              <w:rPr>
                <w:rFonts w:hint="default" w:ascii="Calibri" w:hAnsi="Calibri" w:cs="Calibri"/>
                <w:i w:val="0"/>
                <w:iCs w:val="0"/>
                <w:caps w:val="0"/>
                <w:color w:val="3E3A39"/>
                <w:spacing w:val="0"/>
                <w:sz w:val="21"/>
                <w:szCs w:val="21"/>
              </w:rPr>
              <w:br w:type="textWrapping"/>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5</w:t>
            </w:r>
            <w:r>
              <w:rPr>
                <w:rFonts w:hint="eastAsia" w:ascii="宋体" w:hAnsi="宋体" w:eastAsia="宋体" w:cs="宋体"/>
                <w:i w:val="0"/>
                <w:iCs w:val="0"/>
                <w:caps w:val="0"/>
                <w:color w:val="3E3A39"/>
                <w:spacing w:val="0"/>
                <w:sz w:val="21"/>
                <w:szCs w:val="21"/>
              </w:rPr>
              <w:t>）具有银行数据管理相关实践工作经验，具有</w:t>
            </w:r>
            <w:r>
              <w:rPr>
                <w:rFonts w:hint="default" w:ascii="Calibri" w:hAnsi="Calibri" w:eastAsia="宋体" w:cs="Calibri"/>
                <w:i w:val="0"/>
                <w:iCs w:val="0"/>
                <w:caps w:val="0"/>
                <w:color w:val="3E3A39"/>
                <w:spacing w:val="0"/>
                <w:sz w:val="21"/>
                <w:szCs w:val="21"/>
              </w:rPr>
              <w:t>CDMP</w:t>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CDGA</w:t>
            </w:r>
            <w:r>
              <w:rPr>
                <w:rFonts w:hint="eastAsia" w:ascii="宋体" w:hAnsi="宋体" w:eastAsia="宋体" w:cs="宋体"/>
                <w:i w:val="0"/>
                <w:iCs w:val="0"/>
                <w:caps w:val="0"/>
                <w:color w:val="3E3A39"/>
                <w:spacing w:val="0"/>
                <w:sz w:val="21"/>
                <w:szCs w:val="21"/>
              </w:rPr>
              <w:t>、</w:t>
            </w:r>
            <w:r>
              <w:rPr>
                <w:rFonts w:hint="default" w:ascii="Calibri" w:hAnsi="Calibri" w:eastAsia="宋体" w:cs="Calibri"/>
                <w:i w:val="0"/>
                <w:iCs w:val="0"/>
                <w:caps w:val="0"/>
                <w:color w:val="3E3A39"/>
                <w:spacing w:val="0"/>
                <w:sz w:val="21"/>
                <w:szCs w:val="21"/>
              </w:rPr>
              <w:t>CDGP</w:t>
            </w:r>
            <w:r>
              <w:rPr>
                <w:rFonts w:hint="eastAsia" w:ascii="宋体" w:hAnsi="宋体" w:eastAsia="宋体" w:cs="宋体"/>
                <w:i w:val="0"/>
                <w:iCs w:val="0"/>
                <w:caps w:val="0"/>
                <w:color w:val="3E3A39"/>
                <w:spacing w:val="0"/>
                <w:sz w:val="21"/>
                <w:szCs w:val="21"/>
              </w:rPr>
              <w:t>数据管理专业认证者优先。</w:t>
            </w:r>
          </w:p>
        </w:tc>
        <w:tc>
          <w:tcPr>
            <w:tcW w:w="924" w:type="dxa"/>
            <w:tcBorders>
              <w:top w:val="nil"/>
              <w:left w:val="nil"/>
              <w:bottom w:val="single" w:color="000000" w:sz="4" w:space="0"/>
              <w:right w:val="single" w:color="000000" w:sz="4" w:space="0"/>
            </w:tcBorders>
            <w:shd w:val="clear" w:color="auto" w:fill="FFFFFF"/>
            <w:tcMar>
              <w:left w:w="84" w:type="dxa"/>
              <w:right w:w="84" w:type="dxa"/>
            </w:tcMar>
            <w:vAlign w:val="center"/>
          </w:tcPr>
          <w:p w14:paraId="6A620726">
            <w:pPr>
              <w:pStyle w:val="2"/>
              <w:keepNext w:val="0"/>
              <w:keepLines w:val="0"/>
              <w:widowControl/>
              <w:suppressLineNumbers w:val="0"/>
              <w:pBdr>
                <w:top w:val="none" w:color="auto" w:sz="0" w:space="0"/>
                <w:left w:val="none" w:color="auto" w:sz="0" w:space="0"/>
                <w:bottom w:val="none" w:color="auto" w:sz="0" w:space="0"/>
                <w:right w:val="none" w:color="auto" w:sz="0" w:space="0"/>
              </w:pBdr>
              <w:jc w:val="center"/>
            </w:pPr>
            <w:r>
              <w:rPr>
                <w:rFonts w:hint="default" w:ascii="Calibri" w:hAnsi="Calibri" w:eastAsia="宋体" w:cs="Calibri"/>
                <w:i w:val="0"/>
                <w:iCs w:val="0"/>
                <w:caps w:val="0"/>
                <w:color w:val="3E3A39"/>
                <w:spacing w:val="0"/>
                <w:sz w:val="21"/>
                <w:szCs w:val="21"/>
              </w:rPr>
              <w:t>20-40</w:t>
            </w:r>
          </w:p>
        </w:tc>
      </w:tr>
    </w:tbl>
    <w:p w14:paraId="7A8A33EB"/>
    <w:sectPr>
      <w:pgSz w:w="16838" w:h="11906" w:orient="landscape"/>
      <w:pgMar w:top="907" w:right="161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NzU0NzI2NmFkZDY1ZDQyNmE2OWQ5Nzk4NjRjNDAifQ=="/>
  </w:docVars>
  <w:rsids>
    <w:rsidRoot w:val="00000000"/>
    <w:rsid w:val="74760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2024-08-29T06:05:42Z</dcterms:created>
  <dc:creator>Administrator</dc:creator>
  <cp:lastModifiedBy>华图教育胡老师19171091815</cp:lastModifiedBy>
  <dcterms:modified xsi:type="dcterms:W3CDTF">2024-08-29T06:08:01Z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085B227D6B0B4435AB47D87F73565743_12</vt:lpwstr>
  </property>
</Properties>
</file>