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B1E5A" w14:textId="77777777" w:rsidR="0070594B" w:rsidRDefault="0070594B" w:rsidP="0070594B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附件：</w:t>
      </w:r>
    </w:p>
    <w:p w14:paraId="5FD84274" w14:textId="77777777" w:rsidR="0070594B" w:rsidRDefault="0070594B" w:rsidP="0070594B">
      <w:pPr>
        <w:spacing w:line="56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榆东水</w:t>
      </w:r>
      <w:proofErr w:type="gramStart"/>
      <w:r>
        <w:rPr>
          <w:rFonts w:ascii="仿宋" w:eastAsia="仿宋" w:hAnsi="仿宋" w:cs="宋体" w:hint="eastAsia"/>
          <w:b/>
          <w:bCs/>
          <w:sz w:val="32"/>
          <w:szCs w:val="32"/>
        </w:rPr>
        <w:t>务</w:t>
      </w:r>
      <w:proofErr w:type="gramEnd"/>
      <w:r>
        <w:rPr>
          <w:rFonts w:ascii="仿宋" w:eastAsia="仿宋" w:hAnsi="仿宋" w:cs="宋体" w:hint="eastAsia"/>
          <w:b/>
          <w:bCs/>
          <w:sz w:val="32"/>
          <w:szCs w:val="32"/>
        </w:rPr>
        <w:t>招聘</w:t>
      </w:r>
      <w:bookmarkStart w:id="0" w:name="_Hlk102144913"/>
      <w:r>
        <w:rPr>
          <w:rFonts w:ascii="仿宋" w:eastAsia="仿宋" w:hAnsi="仿宋" w:cs="宋体" w:hint="eastAsia"/>
          <w:b/>
          <w:bCs/>
          <w:sz w:val="32"/>
          <w:szCs w:val="32"/>
        </w:rPr>
        <w:t>岗位及任职要求</w:t>
      </w:r>
      <w:bookmarkEnd w:id="0"/>
      <w:r>
        <w:rPr>
          <w:rFonts w:ascii="仿宋" w:eastAsia="仿宋" w:hAnsi="仿宋" w:cs="宋体" w:hint="eastAsia"/>
          <w:b/>
          <w:bCs/>
          <w:sz w:val="32"/>
          <w:szCs w:val="32"/>
        </w:rPr>
        <w:t>一览表</w:t>
      </w:r>
    </w:p>
    <w:tbl>
      <w:tblPr>
        <w:tblpPr w:leftFromText="180" w:rightFromText="180" w:vertAnchor="text" w:horzAnchor="page" w:tblpXSpec="center" w:tblpY="738"/>
        <w:tblOverlap w:val="never"/>
        <w:tblW w:w="9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95"/>
        <w:gridCol w:w="1134"/>
        <w:gridCol w:w="691"/>
        <w:gridCol w:w="4890"/>
        <w:gridCol w:w="1288"/>
      </w:tblGrid>
      <w:tr w:rsidR="0070594B" w14:paraId="7E5E03DD" w14:textId="77777777" w:rsidTr="009C3BC6">
        <w:trPr>
          <w:trHeight w:val="658"/>
          <w:tblHeader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A3B3A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EE6CE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部门/</w:t>
            </w:r>
          </w:p>
          <w:p w14:paraId="7A29324B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B4FB3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D4199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4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4D91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任职要求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E9C5A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工资标准</w:t>
            </w:r>
          </w:p>
          <w:p w14:paraId="5600F904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</w:tr>
      <w:tr w:rsidR="0070594B" w14:paraId="27885240" w14:textId="77777777" w:rsidTr="009C3BC6">
        <w:trPr>
          <w:trHeight w:val="4563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72753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C86AD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榆东水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</w:p>
          <w:p w14:paraId="6307677F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生产运行部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A6C5F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机电工程师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C4E4E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2人</w:t>
            </w:r>
          </w:p>
        </w:tc>
        <w:tc>
          <w:tcPr>
            <w:tcW w:w="4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4DF5A" w14:textId="77777777" w:rsidR="0070594B" w:rsidRDefault="0070594B" w:rsidP="009C3BC6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1、基本要求：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（1）教育水平：大专及以上学历。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（2）专业要求：供用电技术、机电一体化、仪表电气自动化、机械设备、机械维修等相关专业。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（3）职称或从业资格：具备维修电工（高级）职业资格证书、特种行业操作证（高低压）、机修钳工（高级）职业资格证书或中级及以上专业技术职称。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2、工作经验：相关岗位工作经验丰富者优先考虑。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3、知识与能力：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（1）专业知识：具备较强的专业知识，具有电气、机械设备维修工作经验，熟练掌握供水设备的运行和维护，熟知安全规范和操作规程；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（2）素质能力：具有团队协作精神、较强的协调应变能力，责任感强，有较强的动手操作能力，适应白班、夜班工作安排。</w:t>
            </w:r>
          </w:p>
          <w:p w14:paraId="58C95171" w14:textId="77777777" w:rsidR="0070594B" w:rsidRDefault="0070594B" w:rsidP="009C3BC6">
            <w:pPr>
              <w:pStyle w:val="a0"/>
              <w:rPr>
                <w:lang w:bidi="ar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63C69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4000-6000</w:t>
            </w:r>
          </w:p>
        </w:tc>
      </w:tr>
      <w:tr w:rsidR="0070594B" w14:paraId="32198BDA" w14:textId="77777777" w:rsidTr="009C3BC6">
        <w:trPr>
          <w:trHeight w:val="4061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82D61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1AAB2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榆东水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</w:p>
          <w:p w14:paraId="067E3AF2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生产运行部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805F2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污泥处置专员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8D8F3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3人</w:t>
            </w:r>
          </w:p>
        </w:tc>
        <w:tc>
          <w:tcPr>
            <w:tcW w:w="4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7B96C" w14:textId="77777777" w:rsidR="0070594B" w:rsidRDefault="0070594B" w:rsidP="009C3BC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基本要求：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（1）教育水平：大专及以上学历。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（2）专业要求：不限。</w:t>
            </w:r>
          </w:p>
          <w:p w14:paraId="75812139" w14:textId="77777777" w:rsidR="0070594B" w:rsidRDefault="0070594B" w:rsidP="009C3BC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  <w:t>工作经验：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t>具有水厂工作经验者优先考虑。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3、知识与能力：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（1）专业知识：有较强的技术协调能力，具有能够随时处理现场突发事件的能力；熟悉污泥处理工艺流程、工艺参数、污泥处理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区设备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以及各种管道、阀门的功能和用途；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（2）素质能力：身体健康，能吃苦耐劳，责任心强，有较好的沟通协调能力、团队合作精神、良好的执行力，适应白班、夜班工作安排。</w:t>
            </w:r>
          </w:p>
          <w:p w14:paraId="75E4825D" w14:textId="77777777" w:rsidR="0070594B" w:rsidRDefault="0070594B" w:rsidP="009C3BC6">
            <w:pPr>
              <w:pStyle w:val="a0"/>
              <w:rPr>
                <w:lang w:bidi="ar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A10F6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3000-4000</w:t>
            </w:r>
          </w:p>
        </w:tc>
      </w:tr>
      <w:tr w:rsidR="0070594B" w14:paraId="2358EED7" w14:textId="77777777" w:rsidTr="009C3BC6">
        <w:trPr>
          <w:trHeight w:val="5637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705E9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A7BB6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榆东水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</w:p>
          <w:p w14:paraId="7B78B434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生产运行部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62CD8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化验员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34158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2人</w:t>
            </w:r>
          </w:p>
        </w:tc>
        <w:tc>
          <w:tcPr>
            <w:tcW w:w="4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EB5DF" w14:textId="77777777" w:rsidR="0070594B" w:rsidRDefault="0070594B" w:rsidP="009C3BC6">
            <w:pPr>
              <w:pStyle w:val="a9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sz w:val="20"/>
                <w:szCs w:val="20"/>
              </w:rPr>
              <w:t>1、</w:t>
            </w: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基本要求：</w:t>
            </w:r>
          </w:p>
          <w:p w14:paraId="0A53EAE1" w14:textId="77777777" w:rsidR="0070594B" w:rsidRDefault="0070594B" w:rsidP="009C3BC6">
            <w:pPr>
              <w:pStyle w:val="a9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t>（1）教育水平：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bidi="ar"/>
              </w:rPr>
              <w:t>大专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t>及以上学历。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br/>
              <w:t>（2）专业要求：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bidi="ar"/>
              </w:rPr>
              <w:t>给排水、化工、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t>化验检测、环境工程等相关专业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bidi="ar"/>
              </w:rPr>
              <w:t>（有相关工作经验者可放宽专业要求）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宋体"/>
                <w:color w:val="000000"/>
                <w:sz w:val="20"/>
                <w:szCs w:val="20"/>
              </w:rPr>
              <w:t>2、工作经验：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bidi="ar"/>
              </w:rPr>
              <w:t>具备检验检测行业相关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t>工作经验丰富者优先考虑。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3、知识与能力</w:t>
            </w:r>
            <w:r>
              <w:rPr>
                <w:rFonts w:ascii="仿宋" w:eastAsia="仿宋" w:hAnsi="仿宋" w:cs="宋体"/>
                <w:color w:val="000000"/>
                <w:sz w:val="20"/>
                <w:szCs w:val="20"/>
              </w:rPr>
              <w:t>：</w:t>
            </w:r>
          </w:p>
          <w:p w14:paraId="50667C6C" w14:textId="77777777" w:rsidR="0070594B" w:rsidRDefault="0070594B" w:rsidP="009C3BC6">
            <w:pPr>
              <w:pStyle w:val="a9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bidi="ar"/>
              </w:rPr>
              <w:t>）专业知识：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熟悉各项水的处理工艺、化验操作流程，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t>熟悉化学分析基础知识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t>熟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bidi="ar"/>
              </w:rPr>
              <w:t>练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t>掌握水处理水质分析原理及方法、操作，熟练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bidi="ar"/>
              </w:rPr>
              <w:t>掌握设备、仪器、药剂的性质、性能等使用方法，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t>熟悉化验仪器的正确使用和维护，了解各种精密仪器的性能结构、工作原理和校验调整方法，能排查各种仪器的常见故障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bidi="ar"/>
              </w:rPr>
              <w:t>；</w:t>
            </w:r>
          </w:p>
          <w:p w14:paraId="06C02E67" w14:textId="77777777" w:rsidR="0070594B" w:rsidRDefault="0070594B" w:rsidP="009C3BC6">
            <w:pPr>
              <w:widowControl/>
              <w:jc w:val="left"/>
              <w:textAlignment w:val="center"/>
              <w:rPr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bidi="ar"/>
              </w:rPr>
              <w:t>（2）素质能力：责任心强，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bidi="ar"/>
              </w:rPr>
              <w:t>对工作热情积极、细致耐心，具有良好的沟通表达能力、一定的协调能力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适应白班、夜班工作安排。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0DFDD" w14:textId="77777777" w:rsidR="0070594B" w:rsidRDefault="0070594B" w:rsidP="009C3B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3000-4000</w:t>
            </w:r>
          </w:p>
        </w:tc>
      </w:tr>
    </w:tbl>
    <w:p w14:paraId="6DDBDCD1" w14:textId="77777777" w:rsidR="00577B6A" w:rsidRDefault="00B52C0C">
      <w:pPr>
        <w:rPr>
          <w:rFonts w:hint="eastAsia"/>
        </w:rPr>
      </w:pPr>
      <w:bookmarkStart w:id="1" w:name="_GoBack"/>
      <w:bookmarkEnd w:id="1"/>
    </w:p>
    <w:sectPr w:rsidR="00577B6A">
      <w:pgSz w:w="11906" w:h="16838"/>
      <w:pgMar w:top="1984" w:right="1417" w:bottom="181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ED291" w14:textId="77777777" w:rsidR="00B52C0C" w:rsidRDefault="00B52C0C" w:rsidP="0070594B">
      <w:r>
        <w:separator/>
      </w:r>
    </w:p>
  </w:endnote>
  <w:endnote w:type="continuationSeparator" w:id="0">
    <w:p w14:paraId="386CCB86" w14:textId="77777777" w:rsidR="00B52C0C" w:rsidRDefault="00B52C0C" w:rsidP="0070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95BE" w14:textId="77777777" w:rsidR="00B52C0C" w:rsidRDefault="00B52C0C" w:rsidP="0070594B">
      <w:r>
        <w:separator/>
      </w:r>
    </w:p>
  </w:footnote>
  <w:footnote w:type="continuationSeparator" w:id="0">
    <w:p w14:paraId="1563ECC2" w14:textId="77777777" w:rsidR="00B52C0C" w:rsidRDefault="00B52C0C" w:rsidP="0070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EBA1D4"/>
    <w:multiLevelType w:val="singleLevel"/>
    <w:tmpl w:val="9DEBA1D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9F"/>
    <w:rsid w:val="002D14BC"/>
    <w:rsid w:val="003910CD"/>
    <w:rsid w:val="0070594B"/>
    <w:rsid w:val="00750F0B"/>
    <w:rsid w:val="0085574F"/>
    <w:rsid w:val="00B2409F"/>
    <w:rsid w:val="00B5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C82EF"/>
  <w15:chartTrackingRefBased/>
  <w15:docId w15:val="{398BAE3B-8148-46E7-95B5-FC588999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0594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05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059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5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0594B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qFormat/>
    <w:rsid w:val="0070594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70594B"/>
    <w:rPr>
      <w:szCs w:val="24"/>
    </w:rPr>
  </w:style>
  <w:style w:type="paragraph" w:styleId="a9">
    <w:name w:val="List Paragraph"/>
    <w:basedOn w:val="a"/>
    <w:uiPriority w:val="99"/>
    <w:qFormat/>
    <w:rsid w:val="007059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2024-08-14T02:17:00Z</dcterms:created>
  <dcterms:modified xsi:type="dcterms:W3CDTF">2024-08-14T02:17:00Z</dcterms:modified>
</cp:coreProperties>
</file>