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麻栗坡县铁厂乡中心卫生院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幼圆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幼圆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编外合同制人员招聘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报名表</w:t>
      </w:r>
    </w:p>
    <w:tbl>
      <w:tblPr>
        <w:tblStyle w:val="3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09"/>
        <w:gridCol w:w="703"/>
        <w:gridCol w:w="850"/>
        <w:gridCol w:w="146"/>
        <w:gridCol w:w="1417"/>
        <w:gridCol w:w="42"/>
        <w:gridCol w:w="1212"/>
        <w:gridCol w:w="141"/>
        <w:gridCol w:w="1015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6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</w:tc>
        <w:tc>
          <w:tcPr>
            <w:tcW w:w="88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主要家庭成员及社会关系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E686E6-B3B4-4CA8-A8D3-5E7AC18563D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519AF7-8EE1-4FCB-94F4-DD8F9C89BC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8E37ED-48B3-43A7-8BEF-C0C5F1263B1B}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  <w:embedRegular r:id="rId4" w:fontKey="{25D469B2-D81F-43D3-BE45-F501945411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E3MTNiMmVjOTk0MjM1OWNjZjAzZDg2OGZhZGQifQ=="/>
  </w:docVars>
  <w:rsids>
    <w:rsidRoot w:val="0C433273"/>
    <w:rsid w:val="0C433273"/>
    <w:rsid w:val="2DC43C15"/>
    <w:rsid w:val="3C5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2024-01-24T00:48:00Z</dcterms:created>
  <dc:creator>水户洋平。</dc:creator>
  <cp:lastModifiedBy>不赘凉怪噶</cp:lastModifiedBy>
  <dcterms:modified xsi:type="dcterms:W3CDTF">2024-02-19T06:53:53Z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974B232C0B13438F9B92CEF7F18717B7_11</vt:lpwstr>
  </property>
</Properties>
</file>