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8C7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vertAlign w:val="baseline"/>
          <w:lang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vertAlign w:val="baseline"/>
          <w:lang w:val="en-US" w:eastAsia="zh-CN"/>
        </w:rPr>
        <w:t>1</w:t>
      </w:r>
    </w:p>
    <w:p w14:paraId="5E49C6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</w:rPr>
        <w:instrText xml:space="preserve"> HYPERLINK "https://www.henz.edu.cn/upload/202312/27/202312272010020401.pdf" \t "https://www.henz.edu.cn/jobs/_blank"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  <w:lang w:eastAsia="zh-CN"/>
        </w:rPr>
        <w:t>商丘幼儿师范高等专科学校</w:t>
      </w:r>
    </w:p>
    <w:p w14:paraId="004A51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  <w:lang w:val="en-US" w:eastAsia="zh-CN"/>
        </w:rPr>
        <w:t>2024年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</w:rPr>
        <w:t>招聘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  <w:lang w:eastAsia="zh-CN"/>
        </w:rPr>
        <w:t>高层次人才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</w:rPr>
        <w:t>岗位信息表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vertAlign w:val="baseline"/>
        </w:rPr>
        <w:fldChar w:fldCharType="end"/>
      </w:r>
    </w:p>
    <w:tbl>
      <w:tblPr>
        <w:tblStyle w:val="5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50"/>
        <w:gridCol w:w="850"/>
        <w:gridCol w:w="2633"/>
        <w:gridCol w:w="3733"/>
      </w:tblGrid>
      <w:tr w14:paraId="5D3D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FF9D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4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405C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4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DCBB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4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0C7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4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648D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4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具体要求</w:t>
            </w:r>
          </w:p>
        </w:tc>
      </w:tr>
      <w:tr w14:paraId="597D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2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5A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2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1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音乐、</w:t>
            </w:r>
          </w:p>
          <w:p w14:paraId="75721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音乐学、</w:t>
            </w:r>
          </w:p>
          <w:p w14:paraId="4E0E8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音乐艺术、</w:t>
            </w:r>
          </w:p>
          <w:p w14:paraId="3C3199C9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  <w:t>学科教学（音乐）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D4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专业方向为指挥、铜管、木管、打击乐、笛子、唢呐、古筝等。</w:t>
            </w:r>
          </w:p>
          <w:p w14:paraId="64D603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</w:p>
        </w:tc>
      </w:tr>
      <w:tr w14:paraId="792A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6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46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E6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EC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广播电视艺术学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42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/>
              </w:rPr>
            </w:pPr>
          </w:p>
        </w:tc>
      </w:tr>
      <w:tr w14:paraId="48BC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DE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F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教师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E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9E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新闻学、</w:t>
            </w:r>
          </w:p>
          <w:p w14:paraId="69AA2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传播学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CD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本科专业为新闻学、传播学、网络与新媒体。</w:t>
            </w:r>
          </w:p>
        </w:tc>
      </w:tr>
      <w:tr w14:paraId="2729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BF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3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9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7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4B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本科专业为数字媒体技术、人工智能、大数据管理与应用。</w:t>
            </w:r>
          </w:p>
        </w:tc>
      </w:tr>
      <w:tr w14:paraId="41E9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2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4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7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6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工商管理、</w:t>
            </w:r>
          </w:p>
          <w:p w14:paraId="000CC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工商管理学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DB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专业方向为市场营销、企业管理、酒店管理、旅游管理。</w:t>
            </w:r>
          </w:p>
        </w:tc>
      </w:tr>
      <w:tr w14:paraId="45B7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2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C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4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E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信息与通信工程、</w:t>
            </w:r>
          </w:p>
          <w:p w14:paraId="565DB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网络与信息安全、</w:t>
            </w:r>
          </w:p>
          <w:p w14:paraId="6ECB5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软件工程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BA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</w:p>
        </w:tc>
      </w:tr>
      <w:tr w14:paraId="5D8E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DF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9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B0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BA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护理、</w:t>
            </w:r>
          </w:p>
          <w:p w14:paraId="325E8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B2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</w:p>
        </w:tc>
      </w:tr>
      <w:tr w14:paraId="61C3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56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7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6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67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中医、</w:t>
            </w:r>
          </w:p>
          <w:p w14:paraId="38E1B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中医临床基础、</w:t>
            </w:r>
          </w:p>
          <w:p w14:paraId="6B465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康复医学与理疗学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F6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</w:p>
        </w:tc>
      </w:tr>
      <w:tr w14:paraId="4268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E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28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D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99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运动训练、</w:t>
            </w:r>
          </w:p>
          <w:p w14:paraId="6171A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社会体育指导、</w:t>
            </w:r>
          </w:p>
          <w:p w14:paraId="3F3AE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学科教学（体育）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F1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3男3女。</w:t>
            </w:r>
            <w:bookmarkStart w:id="0" w:name="_GoBack"/>
            <w:bookmarkEnd w:id="0"/>
          </w:p>
        </w:tc>
      </w:tr>
      <w:tr w14:paraId="5007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B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A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F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C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马克思主义理论、</w:t>
            </w:r>
          </w:p>
          <w:p w14:paraId="3F37E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政治学理论、</w:t>
            </w:r>
          </w:p>
          <w:p w14:paraId="7E4A8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思想政治教育、</w:t>
            </w:r>
          </w:p>
          <w:p w14:paraId="462A75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学科教学（思政）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18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</w:p>
          <w:p w14:paraId="51190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中共党员（含中共预备党员）。</w:t>
            </w:r>
          </w:p>
        </w:tc>
      </w:tr>
      <w:tr w14:paraId="63F6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9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E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8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DA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C3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06E3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2F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2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B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C0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汉语言文字学、</w:t>
            </w:r>
          </w:p>
          <w:p w14:paraId="3AAE5F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7D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</w:p>
        </w:tc>
      </w:tr>
      <w:tr w14:paraId="04E0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0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3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A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CD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英语语言文学、</w:t>
            </w:r>
          </w:p>
          <w:p w14:paraId="5984E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学科教学（英语）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3B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</w:p>
        </w:tc>
      </w:tr>
      <w:tr w14:paraId="7056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B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D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B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07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学前教育、</w:t>
            </w:r>
          </w:p>
          <w:p w14:paraId="7DCEA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学前教育学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2A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</w:p>
        </w:tc>
      </w:tr>
      <w:tr w14:paraId="60E7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13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E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E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7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美术、</w:t>
            </w:r>
          </w:p>
          <w:p w14:paraId="0BC62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美术学、</w:t>
            </w:r>
          </w:p>
          <w:p w14:paraId="548914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设计学、</w:t>
            </w:r>
          </w:p>
          <w:p w14:paraId="592597B3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音乐学、</w:t>
            </w:r>
          </w:p>
          <w:p w14:paraId="70CB4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舞蹈学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0A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</w:p>
        </w:tc>
      </w:tr>
      <w:tr w14:paraId="45F6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BB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3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C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E0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民商法学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15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/>
              </w:rPr>
            </w:pPr>
          </w:p>
        </w:tc>
      </w:tr>
      <w:tr w14:paraId="3A44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0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E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1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8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会计、会计学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FC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725066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C6283E-F500-438E-925F-2811075F5A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08A550-8EAF-4B6E-BD44-D8CD6E6B17A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8DD00D-C986-4F68-8C82-C08446CDEA5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</w:pPr>
      <w:r>
        <w:separator/>
      </w:r>
    </w:p>
  </w:footnote>
  <w:footnote w:type="continuationSeparator" w:id="1">
    <w:p>
      <w:pPr>
        <w:spacing w:line="1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zVlNTRjN2E5MDFhODYzYzU4Y2M2YzdjYzFlMWEifQ=="/>
  </w:docVars>
  <w:rsids>
    <w:rsidRoot w:val="05BA412C"/>
    <w:rsid w:val="05BA412C"/>
    <w:rsid w:val="065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12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515</Characters>
  <Lines>0</Lines>
  <Paragraphs>0</Paragraphs>
  <TotalTime>1</TotalTime>
  <ScaleCrop>false</ScaleCrop>
  <LinksUpToDate>false</LinksUpToDate>
  <CharactersWithSpaces>516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2024-08-23T06:07:00Z</dcterms:created>
  <dc:creator></dc:creator>
  <cp:lastModifiedBy></cp:lastModifiedBy>
  <dcterms:modified xsi:type="dcterms:W3CDTF">2024-08-23T07:20:33Z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EA6CE11AE96C43BA8A2DA54F451B6D35_11</vt:lpwstr>
  </property>
</Properties>
</file>