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41" w:type="dxa"/>
        <w:tblInd w:w="23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snapToGrid w:val="0"/>
              <w:spacing w:before="218" w:beforeAutospacing="0" w:after="31" w:afterAutospacing="0"/>
              <w:jc w:val="both"/>
              <w:rPr>
                <w:rFonts w:hint="eastAsia"/>
                <w:bCs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pacing w:val="108"/>
                <w:kern w:val="40"/>
                <w:sz w:val="48"/>
                <w:szCs w:val="48"/>
                <w:lang w:val="en-US" w:eastAsia="zh-CN" w:bidi="ar-SA"/>
              </w:rPr>
              <w:t>博</w:t>
            </w:r>
          </w:p>
        </w:tc>
        <w:tc>
          <w:tcPr>
            <w:tcW w:w="706" w:type="dxa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snapToGrid w:val="0"/>
              <w:spacing w:before="218" w:beforeAutospacing="0" w:after="31" w:afterAutospacing="0"/>
              <w:jc w:val="both"/>
              <w:rPr>
                <w:rFonts w:hint="eastAsia"/>
                <w:bCs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pacing w:val="108"/>
                <w:kern w:val="40"/>
                <w:sz w:val="48"/>
                <w:szCs w:val="48"/>
                <w:lang w:val="en-US" w:eastAsia="zh-CN" w:bidi="ar-SA"/>
              </w:rPr>
              <w:t>士</w:t>
            </w:r>
          </w:p>
        </w:tc>
        <w:tc>
          <w:tcPr>
            <w:tcW w:w="706" w:type="dxa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snapToGrid w:val="0"/>
              <w:spacing w:before="218" w:beforeAutospacing="0" w:after="31" w:afterAutospacing="0"/>
              <w:jc w:val="both"/>
              <w:rPr>
                <w:rFonts w:hint="eastAsia"/>
                <w:bCs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pacing w:val="108"/>
                <w:kern w:val="40"/>
                <w:sz w:val="48"/>
                <w:szCs w:val="48"/>
                <w:lang w:val="en-US" w:eastAsia="zh-CN" w:bidi="ar-SA"/>
              </w:rPr>
              <w:t>信</w:t>
            </w:r>
          </w:p>
        </w:tc>
        <w:tc>
          <w:tcPr>
            <w:tcW w:w="706" w:type="dxa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snapToGrid w:val="0"/>
              <w:spacing w:before="218" w:beforeAutospacing="0" w:after="31" w:afterAutospacing="0"/>
              <w:jc w:val="both"/>
              <w:rPr>
                <w:rFonts w:hint="eastAsia"/>
                <w:bCs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pacing w:val="108"/>
                <w:kern w:val="40"/>
                <w:sz w:val="48"/>
                <w:szCs w:val="48"/>
                <w:lang w:val="en-US" w:eastAsia="zh-CN" w:bidi="ar-SA"/>
              </w:rPr>
              <w:t>息</w:t>
            </w:r>
          </w:p>
        </w:tc>
        <w:tc>
          <w:tcPr>
            <w:tcW w:w="706" w:type="dxa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snapToGrid w:val="0"/>
              <w:spacing w:before="218" w:beforeAutospacing="0" w:after="31" w:afterAutospacing="0"/>
              <w:jc w:val="both"/>
              <w:rPr>
                <w:rFonts w:hint="eastAsia"/>
                <w:bCs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pacing w:val="108"/>
                <w:kern w:val="40"/>
                <w:sz w:val="48"/>
                <w:szCs w:val="48"/>
                <w:lang w:val="en-US" w:eastAsia="zh-CN" w:bidi="ar-SA"/>
              </w:rPr>
              <w:t>采</w:t>
            </w:r>
          </w:p>
        </w:tc>
        <w:tc>
          <w:tcPr>
            <w:tcW w:w="706" w:type="dxa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snapToGrid w:val="0"/>
              <w:spacing w:before="218" w:beforeAutospacing="0" w:after="31" w:afterAutospacing="0"/>
              <w:jc w:val="both"/>
              <w:rPr>
                <w:rFonts w:hint="eastAsia"/>
                <w:bCs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pacing w:val="108"/>
                <w:kern w:val="40"/>
                <w:sz w:val="48"/>
                <w:szCs w:val="48"/>
                <w:lang w:val="en-US" w:eastAsia="zh-CN" w:bidi="ar-SA"/>
              </w:rPr>
              <w:t>集</w:t>
            </w:r>
          </w:p>
        </w:tc>
        <w:tc>
          <w:tcPr>
            <w:tcW w:w="706" w:type="dxa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snapToGrid w:val="0"/>
              <w:spacing w:before="218" w:beforeAutospacing="0" w:after="31" w:afterAutospacing="0"/>
              <w:jc w:val="both"/>
              <w:rPr>
                <w:rFonts w:hint="eastAsia" w:ascii="宋体" w:hAnsi="宋体"/>
                <w:bCs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48"/>
                <w:szCs w:val="48"/>
                <w:lang w:val="en-US" w:eastAsia="zh-CN" w:bidi="ar-SA"/>
              </w:rPr>
              <w:t>表</w:t>
            </w:r>
          </w:p>
        </w:tc>
      </w:tr>
    </w:tbl>
    <w:p>
      <w:pPr>
        <w:spacing w:beforeAutospacing="0" w:afterAutospacing="0" w:line="76" w:lineRule="exact"/>
        <w:ind w:firstLine="229" w:firstLineChars="33"/>
        <w:jc w:val="center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3"/>
        <w:tblW w:w="93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20" w:lineRule="exact"/>
              <w:jc w:val="both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</w:rPr>
              <w:t>获得证书情况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婚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姻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状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况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  <w:p>
            <w:pPr>
              <w:spacing w:beforeAutospacing="0" w:afterAutospacing="0" w:line="320" w:lineRule="exact"/>
              <w:jc w:val="both"/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00" w:lineRule="exact"/>
              <w:jc w:val="lef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vAlign w:val="center"/>
          </w:tcPr>
          <w:p>
            <w:pPr>
              <w:spacing w:beforeAutospacing="0" w:afterAutospacing="0"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vAlign w:val="center"/>
          </w:tcPr>
          <w:p>
            <w:pPr>
              <w:spacing w:beforeAutospacing="0" w:afterAutospacing="0"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vAlign w:val="center"/>
          </w:tcPr>
          <w:p>
            <w:pPr>
              <w:spacing w:beforeAutospacing="0" w:afterAutospacing="0"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3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教育背景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left="2710" w:right="100" w:hanging="2530"/>
              <w:jc w:val="left"/>
            </w:pPr>
            <w:bookmarkStart w:id="11" w:name="A1701_20"/>
            <w:bookmarkEnd w:id="1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3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工作经历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left="2710" w:right="100" w:hanging="2530"/>
              <w:jc w:val="left"/>
            </w:pPr>
          </w:p>
        </w:tc>
      </w:tr>
    </w:tbl>
    <w:p>
      <w:pPr>
        <w:rPr>
          <w:rFonts w:hint="eastAsia"/>
        </w:rPr>
        <w:sectPr>
          <w:pgSz w:w="11907" w:h="16840"/>
          <w:pgMar w:top="629" w:right="1134" w:bottom="680" w:left="1247" w:header="340" w:footer="454" w:gutter="0"/>
          <w:docGrid w:type="lines" w:linePitch="312" w:charSpace="0"/>
        </w:sectPr>
      </w:pPr>
    </w:p>
    <w:tbl>
      <w:tblPr>
        <w:tblStyle w:val="3"/>
        <w:tblW w:w="942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4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40" w:type="dxa"/>
          </w:tblCellMar>
        </w:tblPrEx>
        <w:trPr>
          <w:cantSplit/>
          <w:trHeight w:val="3288" w:hRule="exact"/>
        </w:trPr>
        <w:tc>
          <w:tcPr>
            <w:tcW w:w="742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20" w:lineRule="exact"/>
              <w:jc w:val="left"/>
            </w:pPr>
            <w:bookmarkStart w:id="12" w:name="A1401_21"/>
            <w:bookmarkEnd w:id="1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40" w:type="dxa"/>
          </w:tblCellMar>
        </w:tblPrEx>
        <w:trPr>
          <w:cantSplit/>
          <w:trHeight w:val="2811" w:hRule="exact"/>
        </w:trPr>
        <w:tc>
          <w:tcPr>
            <w:tcW w:w="742" w:type="dxa"/>
            <w:textDirection w:val="tbRlV"/>
            <w:vAlign w:val="center"/>
          </w:tcPr>
          <w:p>
            <w:pPr>
              <w:spacing w:beforeAutospacing="0" w:afterAutospacing="0" w:line="320" w:lineRule="exact"/>
              <w:ind w:left="113" w:right="113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主 要 </w:t>
            </w:r>
            <w:r>
              <w:rPr>
                <w:rFonts w:hint="eastAsia"/>
                <w:szCs w:val="28"/>
                <w:lang w:eastAsia="zh-CN"/>
              </w:rPr>
              <w:t>研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究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成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果</w:t>
            </w:r>
          </w:p>
        </w:tc>
        <w:tc>
          <w:tcPr>
            <w:tcW w:w="867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rPr>
                <w:szCs w:val="28"/>
              </w:rPr>
            </w:pPr>
            <w:bookmarkStart w:id="14" w:name="_GoBack"/>
            <w:bookmarkEnd w:id="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40" w:type="dxa"/>
          </w:tblCellMar>
        </w:tblPrEx>
        <w:trPr>
          <w:cantSplit/>
          <w:trHeight w:val="2546" w:hRule="exact"/>
        </w:trPr>
        <w:tc>
          <w:tcPr>
            <w:tcW w:w="742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性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格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特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点</w:t>
            </w:r>
          </w:p>
        </w:tc>
        <w:tc>
          <w:tcPr>
            <w:tcW w:w="867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rPr>
                <w:szCs w:val="28"/>
              </w:rPr>
            </w:pPr>
            <w:bookmarkStart w:id="13" w:name="RMLY_23"/>
            <w:bookmarkEnd w:id="1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4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4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beforeAutospacing="0" w:afterAutospacing="0"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  <w:p>
            <w:pPr>
              <w:spacing w:beforeAutospacing="0" w:afterAutospacing="0" w:line="320" w:lineRule="exact"/>
              <w:jc w:val="center"/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4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beforeAutospacing="0" w:afterAutospacing="0"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4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beforeAutospacing="0" w:afterAutospacing="0"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beforeAutospacing="0" w:afterAutospacing="0"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4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beforeAutospacing="0" w:afterAutospacing="0"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4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beforeAutospacing="0" w:afterAutospacing="0"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4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beforeAutospacing="0" w:afterAutospacing="0"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Autospacing="0" w:afterAutospacing="0" w:line="320" w:lineRule="exact"/>
              <w:rPr>
                <w:szCs w:val="28"/>
              </w:rPr>
            </w:pPr>
          </w:p>
        </w:tc>
      </w:tr>
    </w:tbl>
    <w:p/>
    <w:sectPr>
      <w:pgSz w:w="11907" w:h="16840"/>
      <w:pgMar w:top="1621" w:right="1134" w:bottom="567" w:left="1191" w:header="340" w:footer="454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25A60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overflowPunct w:val="0"/>
      <w:autoSpaceDE w:val="0"/>
      <w:autoSpaceDN w:val="0"/>
      <w:snapToGrid w:val="0"/>
      <w:jc w:val="both"/>
    </w:pPr>
    <w:rPr>
      <w:rFonts w:ascii="宋体" w:hAnsi="宋体" w:eastAsia="宋体" w:cs="Times New Roman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批注框文本1"/>
    <w:basedOn w:val="1"/>
    <w:link w:val="7"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批注框文本 Char"/>
    <w:link w:val="6"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link w:val="8"/>
    <w:uiPriority w:val="0"/>
    <w:rPr>
      <w:kern w:val="2"/>
      <w:sz w:val="18"/>
      <w:szCs w:val="18"/>
    </w:rPr>
  </w:style>
  <w:style w:type="paragraph" w:customStyle="1" w:styleId="10">
    <w:name w:val="页眉1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link w:val="10"/>
    <w:uiPriority w:val="0"/>
    <w:rPr>
      <w:kern w:val="2"/>
      <w:sz w:val="18"/>
      <w:szCs w:val="18"/>
    </w:rPr>
  </w:style>
  <w:style w:type="table" w:customStyle="1" w:styleId="12">
    <w:name w:val="网格型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2024-08-19T10:02:14Z</dcterms:created>
  <dc:creator>回忆之前，忘记之后</dc:creator>
  <cp:lastModifiedBy>回忆之前，忘记之后</cp:lastModifiedBy>
  <cp:lastPrinted>2024-08-19T10:03:38Z</cp:lastPrinted>
  <dcterms:modified xsi:type="dcterms:W3CDTF">2024-08-19T10:03:45Z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