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报名时需提供的材料清单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1．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《仙桃市第一人民医院公开招聘紧缺专业工作人员报名登记表》；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2．近期一寸正面彩色免冠登记照（只需要电子版）；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3．本人有效期内第二代身份证扫描件（正反面）；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4．本科和研究生毕业证、学位证，以及《教育部学历证书电子注册备案表》《中国高等教育学位在线验证报告》（学信网申请有效期内），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留学归来的人员需另提供教育部留学服务中心出具的国（境）外学历、学位认证书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5．已签订劳动合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同或事业单位在编人员需出具所在单位同意报考证明；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6．报考岗位有其他要求的，按要求提供的资格证书等相关材料。</w:t>
      </w:r>
    </w:p>
    <w:p/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ZWFhZWUxZjg1ZmZiYzFlNjRiMTgxYTRkNGFmZDQifQ=="/>
    <w:docVar w:name="KSO_WPS_MARK_KEY" w:val="be6f8517-b6ea-4db4-b4a0-e672de7a8621"/>
  </w:docVars>
  <w:rsids>
    <w:rsidRoot w:val="606156F1"/>
    <w:rsid w:val="0AEC0A9A"/>
    <w:rsid w:val="14346CDB"/>
    <w:rsid w:val="266934D4"/>
    <w:rsid w:val="2A7372FE"/>
    <w:rsid w:val="31181FCE"/>
    <w:rsid w:val="4328542C"/>
    <w:rsid w:val="51987804"/>
    <w:rsid w:val="5CB63FF4"/>
    <w:rsid w:val="606156F1"/>
    <w:rsid w:val="7D491FD6"/>
    <w:rsid w:val="7E03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250</Characters>
  <Lines>0</Lines>
  <Paragraphs>0</Paragraphs>
  <TotalTime>0</TotalTime>
  <ScaleCrop>false</ScaleCrop>
  <LinksUpToDate>false</LinksUpToDate>
  <CharactersWithSpaces>251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2023-07-14T07:46:00Z</dcterms:created>
  <dc:creator>大梅梅</dc:creator>
  <cp:lastModifiedBy>郝念</cp:lastModifiedBy>
  <cp:lastPrinted>2024-08-19T04:40:43Z</cp:lastPrinted>
  <dcterms:modified xsi:type="dcterms:W3CDTF">2024-08-19T04:40:53Z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3F2A94B65AEC41DB8AC29E7198906524_13</vt:lpwstr>
  </property>
</Properties>
</file>