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微软雅黑" w:eastAsia="方正黑体_GBK"/>
          <w:b w:val="0"/>
          <w:bCs/>
          <w:sz w:val="30"/>
          <w:szCs w:val="30"/>
        </w:rPr>
      </w:pPr>
      <w:r>
        <w:rPr>
          <w:rFonts w:hint="eastAsia" w:eastAsia="方正黑体_GBK" w:cs="Times New Roman"/>
          <w:color w:val="000000"/>
          <w:sz w:val="28"/>
          <w:szCs w:val="28"/>
          <w:lang w:val="en-US" w:eastAsia="zh-CN"/>
        </w:rPr>
        <w:t>附件1</w:t>
      </w:r>
    </w:p>
    <w:p>
      <w:pPr>
        <w:spacing w:line="580" w:lineRule="exact"/>
        <w:jc w:val="center"/>
        <w:rPr>
          <w:rFonts w:hint="eastAsia" w:ascii="方正黑体_GBK" w:hAnsi="微软雅黑" w:eastAsia="方正黑体_GBK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  <w:t>娄底市</w:t>
      </w:r>
      <w:r>
        <w:rPr>
          <w:rFonts w:hint="default" w:ascii="方正小标宋_GBK" w:hAnsi="宋体" w:eastAsia="方正小标宋_GBK" w:cs="黑体"/>
          <w:kern w:val="0"/>
          <w:sz w:val="36"/>
          <w:szCs w:val="36"/>
          <w:lang w:eastAsia="zh-CN" w:bidi="ar-SA"/>
        </w:rPr>
        <w:t>消防救援支队</w:t>
      </w:r>
      <w:r>
        <w:rPr>
          <w:rFonts w:hint="eastAsia" w:ascii="方正小标宋_GBK" w:hAnsi="宋体" w:eastAsia="方正小标宋_GBK" w:cs="黑体"/>
          <w:kern w:val="0"/>
          <w:sz w:val="36"/>
          <w:szCs w:val="36"/>
          <w:lang w:val="en-US" w:eastAsia="zh-CN" w:bidi="ar-SA"/>
        </w:rPr>
        <w:t>招聘岗位及人数</w:t>
      </w:r>
    </w:p>
    <w:tbl>
      <w:tblPr>
        <w:tblStyle w:val="3"/>
        <w:tblpPr w:leftFromText="180" w:rightFromText="180" w:vertAnchor="text" w:horzAnchor="page" w:tblpX="1892" w:tblpY="370"/>
        <w:tblOverlap w:val="never"/>
        <w:tblW w:w="8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02"/>
        <w:gridCol w:w="1678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支队机关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技术服务队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法务工作者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娄星区消防救援大队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技术服务队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涟源市消防救援大队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技术服务队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双峰县消防救援大队</w:t>
            </w:r>
          </w:p>
        </w:tc>
        <w:tc>
          <w:tcPr>
            <w:tcW w:w="2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技术服务队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新化县消防救援大队</w:t>
            </w:r>
          </w:p>
        </w:tc>
        <w:tc>
          <w:tcPr>
            <w:tcW w:w="20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技术服务队</w:t>
            </w:r>
          </w:p>
        </w:tc>
        <w:tc>
          <w:tcPr>
            <w:tcW w:w="16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微软雅黑" w:eastAsia="方正仿宋_GBK"/>
                <w:sz w:val="24"/>
                <w:szCs w:val="24"/>
                <w:lang w:eastAsia="zh-CN"/>
              </w:rPr>
              <w:t>经开区</w:t>
            </w: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消防救援大队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技术服务队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微软雅黑" w:eastAsia="方正仿宋_GBK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jZmYmYzMjRlNDU2ODFkNzQ1Nzc2MWMzMTMzNzkifQ=="/>
  </w:docVars>
  <w:rsids>
    <w:rsidRoot w:val="120975B7"/>
    <w:rsid w:val="120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2024-08-19T07:43:00Z</dcterms:created>
  <dc:creator>娄底消防</dc:creator>
  <cp:lastModifiedBy>娄底消防</cp:lastModifiedBy>
  <dcterms:modified xsi:type="dcterms:W3CDTF">2024-08-19T07:43:30Z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4601B12EDFC44EE1974075332AA6E79D_11</vt:lpwstr>
  </property>
</Properties>
</file>