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  <w:t>荔湾区事业单位2024年公开招聘事业编制人员资格复审材料清单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准考证（一式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一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right="0" w:rightChars="0" w:firstLine="320" w:firstLineChars="1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2.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荔湾区事业单位2024年公开招聘事业编制人员报名登记表（网上打印一式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一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居民身份证（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复印件将正反面复印在同一张纸上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户口簿（首页及本人页）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社保缴费历史明细（社会保险经办机构盖章）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9.工作经历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证明（工作单位盖章）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10.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所学专业未在专业目录所列，按相近专业报考的考生需提交所学专业课程成绩单(加盖院校公章)、课程对比情况说明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12.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招考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岗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位要求的其他材料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（如非广州常住户籍人员需提供符合广州市户口迁入条件相关证明）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注：考生应根据公告及报考岗位要求，对照上述清单准备材料。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以上材料须提供原件和复印件,现场审查后退回原件。资格复审时按顺序排列。</w:t>
      </w:r>
      <w:bookmarkStart w:id="0" w:name="_GoBack"/>
      <w:bookmarkEnd w:id="0"/>
    </w:p>
    <w:sectPr>
      <w:pgSz w:w="11906" w:h="16838"/>
      <w:pgMar w:top="1020" w:right="1474" w:bottom="102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NjYmFhZmI3NjQzOGVlM2IwMTE4OGJhZmUxN2QifQ=="/>
  </w:docVars>
  <w:rsids>
    <w:rsidRoot w:val="1B57052A"/>
    <w:rsid w:val="000142D1"/>
    <w:rsid w:val="00726FAC"/>
    <w:rsid w:val="08467B1B"/>
    <w:rsid w:val="0BE61269"/>
    <w:rsid w:val="10320A14"/>
    <w:rsid w:val="139D20C3"/>
    <w:rsid w:val="17854532"/>
    <w:rsid w:val="1B57052A"/>
    <w:rsid w:val="1DAD7A2B"/>
    <w:rsid w:val="244C7906"/>
    <w:rsid w:val="27913CDD"/>
    <w:rsid w:val="2A847CAE"/>
    <w:rsid w:val="3EA96C9C"/>
    <w:rsid w:val="3FE67035"/>
    <w:rsid w:val="404B4670"/>
    <w:rsid w:val="432E6BA0"/>
    <w:rsid w:val="444D1EA9"/>
    <w:rsid w:val="4A3B006F"/>
    <w:rsid w:val="504D735A"/>
    <w:rsid w:val="52F56783"/>
    <w:rsid w:val="58F72ECC"/>
    <w:rsid w:val="6A460809"/>
    <w:rsid w:val="6EBF15A3"/>
    <w:rsid w:val="72C468FB"/>
    <w:rsid w:val="78F60C27"/>
    <w:rsid w:val="7C5B6E63"/>
    <w:rsid w:val="7EAE61C8"/>
    <w:rsid w:val="7FB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380</Characters>
  <Lines>0</Lines>
  <Paragraphs>0</Paragraphs>
  <TotalTime>16</TotalTime>
  <ScaleCrop>false</ScaleCrop>
  <LinksUpToDate>false</LinksUpToDate>
  <CharactersWithSpaces>380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于成龙</cp:lastModifiedBy>
  <cp:lastPrinted>2023-08-01T09:41:00Z</cp:lastPrinted>
  <dcterms:modified xsi:type="dcterms:W3CDTF">2024-08-09T01:21:24Z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7F26AEC0A8DB4FCFAA145E7DE6D42BDB_13</vt:lpwstr>
  </property>
</Properties>
</file>