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219" w:lineRule="auto"/>
        <w:jc w:val="center"/>
        <w:rPr>
          <w:rStyle w:val="4"/>
          <w:rFonts w:hint="eastAsia" w:ascii="仿宋_GB2312" w:hAnsi="仿宋_GB2312" w:eastAsia="仿宋_GB2312" w:cs="仿宋_GB2312"/>
          <w:color w:val="auto"/>
          <w:spacing w:val="1"/>
          <w:sz w:val="32"/>
          <w:szCs w:val="32"/>
          <w:u w:val="none"/>
          <w:lang w:val="en-US" w:eastAsia="zh-CN"/>
        </w:rPr>
      </w:pPr>
      <w:bookmarkStart w:id="0" w:name="_GoBack"/>
      <w:r>
        <w:rPr>
          <w:rStyle w:val="4"/>
          <w:rFonts w:hint="eastAsia" w:ascii="仿宋_GB2312" w:hAnsi="仿宋_GB2312" w:eastAsia="仿宋_GB2312" w:cs="仿宋_GB2312"/>
          <w:color w:val="auto"/>
          <w:spacing w:val="1"/>
          <w:sz w:val="32"/>
          <w:szCs w:val="32"/>
          <w:u w:val="none"/>
          <w:lang w:val="en-US" w:eastAsia="zh-CN"/>
        </w:rPr>
        <w:t>招聘信息登记表</w:t>
      </w:r>
    </w:p>
    <w:bookmarkEnd w:id="0"/>
    <w:tbl>
      <w:tblPr>
        <w:tblStyle w:val="2"/>
        <w:tblW w:w="885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313"/>
        <w:gridCol w:w="1559"/>
        <w:gridCol w:w="623"/>
        <w:gridCol w:w="977"/>
        <w:gridCol w:w="702"/>
        <w:gridCol w:w="524"/>
        <w:gridCol w:w="15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78"/>
              <w:ind w:right="69" w:firstLine="594" w:firstLineChars="300"/>
              <w:jc w:val="both"/>
              <w:rPr>
                <w:rFonts w:hint="eastAsia" w:eastAsia="宋体"/>
                <w:color w:val="auto"/>
                <w:sz w:val="20"/>
                <w:lang w:val="en-US" w:eastAsia="zh-CN"/>
              </w:rPr>
            </w:pPr>
            <w:r>
              <w:rPr>
                <w:color w:val="auto"/>
                <w:w w:val="99"/>
                <w:sz w:val="20"/>
              </w:rPr>
              <w:t>姓</w:t>
            </w:r>
            <w:r>
              <w:rPr>
                <w:rFonts w:hint="eastAsia"/>
                <w:color w:val="auto"/>
                <w:w w:val="99"/>
                <w:sz w:val="20"/>
                <w:lang w:val="en-US" w:eastAsia="zh-CN"/>
              </w:rPr>
              <w:t xml:space="preserve"> </w:t>
            </w:r>
            <w:r>
              <w:rPr>
                <w:color w:val="auto"/>
                <w:w w:val="99"/>
                <w:sz w:val="20"/>
              </w:rPr>
              <w:t>名</w:t>
            </w:r>
            <w:r>
              <w:rPr>
                <w:rFonts w:hint="eastAsia"/>
                <w:color w:val="auto"/>
                <w:w w:val="99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8"/>
              <w:ind w:left="460"/>
              <w:rPr>
                <w:color w:val="auto"/>
                <w:sz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</w:rPr>
              <w:t>性 别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lang w:val="en-US" w:eastAsia="zh-CN"/>
              </w:rPr>
              <w:t>应聘岗位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bottom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</w:p>
        </w:tc>
        <w:tc>
          <w:tcPr>
            <w:tcW w:w="1502" w:type="dxa"/>
            <w:vMerge w:val="restart"/>
          </w:tcPr>
          <w:p>
            <w:pPr>
              <w:pStyle w:val="5"/>
              <w:ind w:left="672" w:right="638"/>
              <w:jc w:val="both"/>
              <w:rPr>
                <w:color w:val="auto"/>
                <w:sz w:val="20"/>
              </w:rPr>
            </w:pPr>
          </w:p>
          <w:p>
            <w:pPr>
              <w:pStyle w:val="5"/>
              <w:ind w:left="672" w:right="638"/>
              <w:jc w:val="both"/>
              <w:rPr>
                <w:color w:val="auto"/>
                <w:sz w:val="20"/>
              </w:rPr>
            </w:pPr>
          </w:p>
          <w:p>
            <w:pPr>
              <w:pStyle w:val="5"/>
              <w:ind w:left="672" w:right="638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登记照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4"/>
              <w:ind w:left="51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出生年月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4"/>
              <w:ind w:left="26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身份证号码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3"/>
              <w:ind w:left="51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政治面貌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3"/>
              <w:ind w:left="36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婚姻状况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2"/>
              <w:ind w:left="51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资格证书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2"/>
              <w:ind w:left="17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其他专业技能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65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1"/>
              <w:ind w:left="512"/>
              <w:rPr>
                <w:rFonts w:hint="default" w:eastAsia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highlight w:val="none"/>
                <w:lang w:val="en-US" w:eastAsia="zh-CN"/>
              </w:rPr>
              <w:t>籍  贯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1"/>
              <w:ind w:left="36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手机号码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655" w:type="dxa"/>
            <w:tcBorders>
              <w:right w:val="single" w:color="000000" w:sz="4" w:space="0"/>
            </w:tcBorders>
          </w:tcPr>
          <w:p>
            <w:pPr>
              <w:pStyle w:val="5"/>
              <w:spacing w:before="77"/>
              <w:ind w:left="51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工作单位</w:t>
            </w:r>
          </w:p>
        </w:tc>
        <w:tc>
          <w:tcPr>
            <w:tcW w:w="2872" w:type="dxa"/>
            <w:gridSpan w:val="2"/>
            <w:tcBorders>
              <w:lef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2302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highlight w:val="none"/>
                <w:lang w:val="en-US" w:eastAsia="zh-CN"/>
              </w:rPr>
              <w:t>现单位</w:t>
            </w:r>
            <w:r>
              <w:rPr>
                <w:color w:val="auto"/>
                <w:sz w:val="20"/>
                <w:highlight w:val="none"/>
              </w:rPr>
              <w:t>从事</w:t>
            </w:r>
            <w:r>
              <w:rPr>
                <w:rFonts w:hint="eastAsia"/>
                <w:color w:val="auto"/>
                <w:sz w:val="20"/>
                <w:highlight w:val="none"/>
                <w:lang w:val="en-US" w:eastAsia="zh-CN"/>
              </w:rPr>
              <w:t>岗位</w:t>
            </w:r>
          </w:p>
        </w:tc>
        <w:tc>
          <w:tcPr>
            <w:tcW w:w="202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65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8"/>
              <w:jc w:val="center"/>
              <w:rPr>
                <w:rFonts w:hint="eastAsia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学  历</w:t>
            </w:r>
          </w:p>
        </w:tc>
        <w:tc>
          <w:tcPr>
            <w:tcW w:w="287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2302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毕业学校</w:t>
            </w:r>
          </w:p>
        </w:tc>
        <w:tc>
          <w:tcPr>
            <w:tcW w:w="202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5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2"/>
              <w:ind w:left="512"/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学历</w:t>
            </w:r>
            <w:r>
              <w:rPr>
                <w:color w:val="auto"/>
                <w:sz w:val="20"/>
              </w:rPr>
              <w:t>性质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5"/>
              <w:spacing w:before="130"/>
              <w:ind w:left="113"/>
              <w:jc w:val="both"/>
              <w:rPr>
                <w:rFonts w:hint="default" w:ascii="Wingdings" w:hAnsi="Wingdings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Wingdings" w:hAnsi="Wingdings"/>
                <w:color w:val="auto"/>
                <w:sz w:val="21"/>
                <w:lang w:val="en-US" w:eastAsia="zh-CN"/>
              </w:rPr>
              <w:t>统招</w:t>
            </w:r>
            <w:r>
              <w:rPr>
                <w:rFonts w:ascii="Wingdings" w:hAnsi="Wingdings"/>
                <w:color w:val="auto"/>
                <w:sz w:val="21"/>
              </w:rPr>
              <w:sym w:font="Wingdings" w:char="00A8"/>
            </w:r>
            <w:r>
              <w:rPr>
                <w:rFonts w:hint="eastAsia" w:ascii="Wingdings" w:hAnsi="Wingdings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pacing w:val="-13"/>
                <w:sz w:val="21"/>
                <w:lang w:val="en-US" w:eastAsia="zh-CN"/>
              </w:rPr>
              <w:t>自考</w:t>
            </w:r>
            <w:r>
              <w:rPr>
                <w:rFonts w:ascii="Wingdings" w:hAnsi="Wingdings"/>
                <w:color w:val="auto"/>
                <w:sz w:val="21"/>
              </w:rPr>
              <w:t></w:t>
            </w:r>
            <w:r>
              <w:rPr>
                <w:rFonts w:hint="eastAsia" w:ascii="Wingdings" w:hAnsi="Wingdings"/>
                <w:color w:val="auto"/>
                <w:sz w:val="21"/>
                <w:lang w:val="en-US" w:eastAsia="zh-CN"/>
              </w:rPr>
              <w:t xml:space="preserve"> 其他</w:t>
            </w:r>
            <w:r>
              <w:rPr>
                <w:rFonts w:hint="eastAsia" w:ascii="Wingdings" w:hAnsi="Wingdings"/>
                <w:color w:val="auto"/>
                <w:sz w:val="21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所学专业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5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8"/>
              <w:ind w:left="51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家庭住址</w:t>
            </w:r>
          </w:p>
        </w:tc>
        <w:tc>
          <w:tcPr>
            <w:tcW w:w="7200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8855" w:type="dxa"/>
            <w:gridSpan w:val="8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08"/>
              <w:jc w:val="center"/>
              <w:textAlignment w:val="auto"/>
              <w:rPr>
                <w:rFonts w:hint="eastAsia" w:ascii="Microsoft JhengHei" w:eastAsia="Microsoft JhengHei"/>
                <w:b/>
                <w:color w:val="auto"/>
                <w:spacing w:val="-12"/>
                <w:sz w:val="20"/>
                <w:szCs w:val="20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0"/>
                <w:szCs w:val="20"/>
              </w:rPr>
              <w:t>附件（与登记表同时</w:t>
            </w:r>
            <w:r>
              <w:rPr>
                <w:rFonts w:hint="eastAsia" w:ascii="Microsoft JhengHei" w:eastAsia="Microsoft JhengHei"/>
                <w:b/>
                <w:color w:val="auto"/>
                <w:sz w:val="20"/>
                <w:szCs w:val="20"/>
                <w:lang w:val="en-US" w:eastAsia="zh-CN"/>
              </w:rPr>
              <w:t>提</w:t>
            </w:r>
            <w:r>
              <w:rPr>
                <w:rFonts w:hint="eastAsia" w:ascii="Microsoft JhengHei" w:eastAsia="Microsoft JhengHei"/>
                <w:b/>
                <w:color w:val="auto"/>
                <w:sz w:val="20"/>
                <w:szCs w:val="20"/>
              </w:rPr>
              <w:t>供）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08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12"/>
                <w:sz w:val="20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12"/>
                <w:sz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6"/>
                <w:sz w:val="20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0"/>
              </w:rPr>
              <w:t>本人学历学位证书及身份证复印件；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08"/>
              <w:jc w:val="left"/>
              <w:textAlignment w:val="auto"/>
              <w:rPr>
                <w:rFonts w:hint="eastAsia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12"/>
                <w:sz w:val="20"/>
                <w:lang w:val="en-US" w:eastAsia="zh-CN"/>
              </w:rPr>
              <w:t>附件 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0"/>
                <w:lang w:val="en-US" w:eastAsia="zh-CN"/>
              </w:rPr>
              <w:t xml:space="preserve">: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0"/>
              </w:rPr>
              <w:t>所获得过的表彰证明材料。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8855" w:type="dxa"/>
            <w:gridSpan w:val="8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34"/>
              <w:ind w:right="3342" w:rightChars="0"/>
              <w:jc w:val="center"/>
              <w:rPr>
                <w:rFonts w:hint="eastAsia" w:ascii="Microsoft JhengHei" w:hAnsi="宋体" w:eastAsia="Microsoft JhengHei" w:cs="宋体"/>
                <w:b/>
                <w:color w:val="auto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0"/>
                <w:lang w:val="en-US" w:eastAsia="zh-CN"/>
              </w:rPr>
              <w:t xml:space="preserve">                   </w:t>
            </w:r>
            <w:r>
              <w:rPr>
                <w:rFonts w:hint="eastAsia" w:ascii="Microsoft JhengHei" w:eastAsia="Microsoft JhengHei"/>
                <w:b/>
                <w:color w:val="auto"/>
                <w:sz w:val="21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Microsoft JhengHei" w:eastAsia="Microsoft JhengHei"/>
                <w:b/>
                <w:color w:val="auto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Microsoft JhengHei" w:eastAsia="Microsoft JhengHei"/>
                <w:b/>
                <w:color w:val="auto"/>
                <w:sz w:val="20"/>
                <w:szCs w:val="24"/>
              </w:rPr>
              <w:t>主要教育经历（高中及以后</w:t>
            </w:r>
            <w:r>
              <w:rPr>
                <w:rFonts w:hint="eastAsia" w:ascii="Microsoft JhengHei" w:eastAsia="Microsoft JhengHei"/>
                <w:b/>
                <w:color w:val="auto"/>
                <w:sz w:val="2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655" w:type="dxa"/>
            <w:vAlign w:val="top"/>
          </w:tcPr>
          <w:p>
            <w:pPr>
              <w:pStyle w:val="5"/>
              <w:spacing w:before="123"/>
              <w:ind w:left="512" w:leftChars="0" w:right="0" w:rightChars="0"/>
              <w:jc w:val="center"/>
              <w:rPr>
                <w:rFonts w:ascii="宋体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  <w:r>
              <w:rPr>
                <w:color w:val="auto"/>
                <w:sz w:val="20"/>
              </w:rPr>
              <w:t>起始时间</w:t>
            </w:r>
          </w:p>
        </w:tc>
        <w:tc>
          <w:tcPr>
            <w:tcW w:w="1313" w:type="dxa"/>
            <w:vAlign w:val="top"/>
          </w:tcPr>
          <w:p>
            <w:pPr>
              <w:pStyle w:val="5"/>
              <w:spacing w:before="123"/>
              <w:ind w:right="0" w:rightChars="0" w:firstLine="200" w:firstLineChars="100"/>
              <w:jc w:val="both"/>
              <w:rPr>
                <w:rFonts w:ascii="宋体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  <w:r>
              <w:rPr>
                <w:color w:val="auto"/>
                <w:sz w:val="20"/>
              </w:rPr>
              <w:t>终止时间</w:t>
            </w:r>
          </w:p>
        </w:tc>
        <w:tc>
          <w:tcPr>
            <w:tcW w:w="5887" w:type="dxa"/>
            <w:gridSpan w:val="6"/>
            <w:vAlign w:val="top"/>
          </w:tcPr>
          <w:p>
            <w:pPr>
              <w:pStyle w:val="5"/>
              <w:spacing w:before="123"/>
              <w:ind w:right="2111" w:rightChars="0"/>
              <w:jc w:val="center"/>
              <w:rPr>
                <w:rFonts w:ascii="宋体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  <w:r>
              <w:rPr>
                <w:color w:val="auto"/>
                <w:sz w:val="20"/>
              </w:rPr>
              <w:t>毕业院校及专业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655" w:type="dxa"/>
            <w:vAlign w:val="top"/>
          </w:tcPr>
          <w:p>
            <w:pPr>
              <w:pStyle w:val="5"/>
              <w:ind w:left="0" w:leftChars="0" w:right="0" w:rightChars="0"/>
              <w:jc w:val="center"/>
              <w:rPr>
                <w:rFonts w:ascii="Times New Roman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5"/>
              <w:ind w:left="0" w:leftChars="0" w:right="0" w:rightChars="0"/>
              <w:jc w:val="center"/>
              <w:rPr>
                <w:rFonts w:ascii="Times New Roman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887" w:type="dxa"/>
            <w:gridSpan w:val="6"/>
            <w:vAlign w:val="top"/>
          </w:tcPr>
          <w:p>
            <w:pPr>
              <w:pStyle w:val="5"/>
              <w:ind w:left="0" w:leftChars="0" w:right="0" w:rightChars="0"/>
              <w:jc w:val="center"/>
              <w:rPr>
                <w:rFonts w:ascii="Times New Roman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655" w:type="dxa"/>
            <w:vAlign w:val="top"/>
          </w:tcPr>
          <w:p>
            <w:pPr>
              <w:pStyle w:val="5"/>
              <w:ind w:left="0" w:leftChars="0" w:right="0" w:rightChars="0"/>
              <w:jc w:val="center"/>
              <w:rPr>
                <w:rFonts w:ascii="Times New Roman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5"/>
              <w:ind w:left="0" w:leftChars="0" w:right="0" w:rightChars="0"/>
              <w:jc w:val="center"/>
              <w:rPr>
                <w:rFonts w:ascii="Times New Roman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887" w:type="dxa"/>
            <w:gridSpan w:val="6"/>
            <w:vAlign w:val="top"/>
          </w:tcPr>
          <w:p>
            <w:pPr>
              <w:pStyle w:val="5"/>
              <w:ind w:left="0" w:leftChars="0" w:right="0" w:rightChars="0"/>
              <w:jc w:val="center"/>
              <w:rPr>
                <w:rFonts w:ascii="Times New Roman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55" w:type="dxa"/>
            <w:vAlign w:val="top"/>
          </w:tcPr>
          <w:p>
            <w:pPr>
              <w:pStyle w:val="5"/>
              <w:ind w:left="0" w:leftChars="0" w:right="0" w:rightChars="0"/>
              <w:jc w:val="center"/>
              <w:rPr>
                <w:rFonts w:ascii="Times New Roman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313" w:type="dxa"/>
            <w:vAlign w:val="top"/>
          </w:tcPr>
          <w:p>
            <w:pPr>
              <w:pStyle w:val="5"/>
              <w:ind w:left="0" w:leftChars="0" w:right="0" w:rightChars="0"/>
              <w:jc w:val="center"/>
              <w:rPr>
                <w:rFonts w:ascii="Times New Roman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887" w:type="dxa"/>
            <w:gridSpan w:val="6"/>
            <w:vAlign w:val="top"/>
          </w:tcPr>
          <w:p>
            <w:pPr>
              <w:pStyle w:val="5"/>
              <w:ind w:left="0" w:leftChars="0" w:right="0" w:rightChars="0"/>
              <w:jc w:val="center"/>
              <w:rPr>
                <w:rFonts w:ascii="Times New Roman" w:hAnsi="宋体" w:eastAsia="宋体" w:cs="宋体"/>
                <w:color w:val="auto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855" w:type="dxa"/>
            <w:gridSpan w:val="8"/>
          </w:tcPr>
          <w:p>
            <w:pPr>
              <w:pStyle w:val="5"/>
              <w:spacing w:before="19"/>
              <w:ind w:left="3476" w:right="3439"/>
              <w:jc w:val="center"/>
              <w:rPr>
                <w:rFonts w:hint="eastAsia" w:ascii="Microsoft JhengHei" w:eastAsia="Microsoft JhengHei"/>
                <w:b/>
                <w:color w:val="auto"/>
                <w:sz w:val="20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0"/>
                <w:szCs w:val="24"/>
              </w:rPr>
              <w:t>主要工作经历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55" w:type="dxa"/>
          </w:tcPr>
          <w:p>
            <w:pPr>
              <w:pStyle w:val="5"/>
              <w:spacing w:before="92"/>
              <w:ind w:left="51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起始时间</w:t>
            </w:r>
          </w:p>
        </w:tc>
        <w:tc>
          <w:tcPr>
            <w:tcW w:w="1313" w:type="dxa"/>
          </w:tcPr>
          <w:p>
            <w:pPr>
              <w:pStyle w:val="5"/>
              <w:spacing w:before="92"/>
              <w:ind w:firstLine="200" w:firstLineChars="10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终止时间</w:t>
            </w:r>
          </w:p>
        </w:tc>
        <w:tc>
          <w:tcPr>
            <w:tcW w:w="5887" w:type="dxa"/>
            <w:gridSpan w:val="6"/>
          </w:tcPr>
          <w:p>
            <w:pPr>
              <w:pStyle w:val="5"/>
              <w:spacing w:before="92"/>
              <w:ind w:left="2144" w:right="2111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工作单位及岗位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655" w:type="dxa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887" w:type="dxa"/>
            <w:gridSpan w:val="6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655" w:type="dxa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887" w:type="dxa"/>
            <w:gridSpan w:val="6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5" w:type="dxa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887" w:type="dxa"/>
            <w:gridSpan w:val="6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655" w:type="dxa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5887" w:type="dxa"/>
            <w:gridSpan w:val="6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MDM4ZjY0MWZkZmQ4NzJiM2MxMDM4NTY4YzQ3YWMifQ=="/>
  </w:docVars>
  <w:rsids>
    <w:rsidRoot w:val="31E82EBB"/>
    <w:rsid w:val="051D2A41"/>
    <w:rsid w:val="1BE45242"/>
    <w:rsid w:val="23F25627"/>
    <w:rsid w:val="31E82EBB"/>
    <w:rsid w:val="770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2024-06-20T08:28:00Z</dcterms:created>
  <dc:creator>L、</dc:creator>
  <cp:lastModifiedBy>L、</cp:lastModifiedBy>
  <dcterms:modified xsi:type="dcterms:W3CDTF">2024-06-20T08:29:01Z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6839946CF31341F9AD3B740D59148450_11</vt:lpwstr>
  </property>
</Properties>
</file>