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6AACD">
      <w:pPr>
        <w:rPr>
          <w:rFonts w:hint="eastAsia" w:ascii="黑体" w:hAnsi="宋体" w:eastAsia="黑体"/>
          <w:sz w:val="32"/>
          <w:szCs w:val="32"/>
          <w:lang w:eastAsia="zh-CN"/>
        </w:rPr>
      </w:pPr>
      <w:bookmarkStart w:id="0" w:name="_GoBack"/>
      <w:bookmarkEnd w:id="0"/>
      <w:r>
        <w:rPr>
          <w:rFonts w:hint="eastAsia" w:ascii="黑体" w:hAnsi="宋体" w:eastAsia="黑体"/>
          <w:sz w:val="32"/>
          <w:szCs w:val="32"/>
        </w:rPr>
        <w:t>附件</w:t>
      </w:r>
      <w:r>
        <w:rPr>
          <w:rFonts w:hint="eastAsia" w:ascii="黑体" w:hAnsi="宋体" w:eastAsia="黑体"/>
          <w:sz w:val="32"/>
          <w:szCs w:val="32"/>
          <w:lang w:val="en-US" w:eastAsia="zh-CN"/>
        </w:rPr>
        <w:t>1</w:t>
      </w:r>
    </w:p>
    <w:p w14:paraId="02FEFBC5">
      <w:pPr>
        <w:ind w:firstLine="400" w:firstLineChars="10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东莞市虎门</w:t>
      </w:r>
      <w:r>
        <w:rPr>
          <w:rFonts w:hint="eastAsia" w:ascii="方正小标宋简体" w:hAnsi="方正小标宋简体" w:eastAsia="方正小标宋简体" w:cs="方正小标宋简体"/>
          <w:sz w:val="40"/>
          <w:szCs w:val="40"/>
        </w:rPr>
        <w:t>医院202</w:t>
      </w:r>
      <w:r>
        <w:rPr>
          <w:rFonts w:hint="eastAsia" w:ascii="方正小标宋简体" w:hAnsi="方正小标宋简体" w:eastAsia="方正小标宋简体" w:cs="方正小标宋简体"/>
          <w:sz w:val="40"/>
          <w:szCs w:val="40"/>
          <w:lang w:val="en-US" w:eastAsia="zh-CN"/>
        </w:rPr>
        <w:t>4</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eastAsia="zh-CN"/>
        </w:rPr>
        <w:t>招聘</w:t>
      </w:r>
      <w:r>
        <w:rPr>
          <w:rFonts w:hint="eastAsia" w:ascii="方正小标宋简体" w:hAnsi="方正小标宋简体" w:eastAsia="方正小标宋简体" w:cs="方正小标宋简体"/>
          <w:sz w:val="40"/>
          <w:szCs w:val="40"/>
        </w:rPr>
        <w:t>纳入岗位管理的编制外人员岗位表</w:t>
      </w:r>
    </w:p>
    <w:tbl>
      <w:tblPr>
        <w:tblStyle w:val="2"/>
        <w:tblpPr w:leftFromText="180" w:rightFromText="180" w:vertAnchor="page" w:horzAnchor="margin" w:tblpXSpec="center" w:tblpY="2808"/>
        <w:tblW w:w="14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344"/>
        <w:gridCol w:w="1238"/>
        <w:gridCol w:w="794"/>
        <w:gridCol w:w="794"/>
        <w:gridCol w:w="931"/>
        <w:gridCol w:w="2514"/>
        <w:gridCol w:w="1451"/>
        <w:gridCol w:w="1548"/>
        <w:gridCol w:w="3387"/>
      </w:tblGrid>
      <w:tr w14:paraId="3BAF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634" w:type="dxa"/>
            <w:noWrap w:val="0"/>
            <w:vAlign w:val="center"/>
          </w:tcPr>
          <w:p w14:paraId="43EBF41A">
            <w:pPr>
              <w:spacing w:line="500" w:lineRule="exact"/>
              <w:jc w:val="center"/>
              <w:rPr>
                <w:rFonts w:hint="eastAsia" w:ascii="仿宋" w:hAnsi="仿宋" w:eastAsia="仿宋" w:cs="仿宋"/>
                <w:b/>
                <w:spacing w:val="20"/>
                <w:sz w:val="24"/>
                <w:szCs w:val="24"/>
              </w:rPr>
            </w:pPr>
            <w:r>
              <w:rPr>
                <w:rFonts w:hint="eastAsia" w:ascii="仿宋" w:hAnsi="仿宋" w:eastAsia="仿宋" w:cs="仿宋"/>
                <w:b/>
                <w:spacing w:val="20"/>
                <w:sz w:val="24"/>
                <w:szCs w:val="24"/>
              </w:rPr>
              <w:t>序号</w:t>
            </w:r>
          </w:p>
        </w:tc>
        <w:tc>
          <w:tcPr>
            <w:tcW w:w="1344" w:type="dxa"/>
            <w:noWrap w:val="0"/>
            <w:vAlign w:val="center"/>
          </w:tcPr>
          <w:p w14:paraId="66E168EE">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岗位名称</w:t>
            </w:r>
          </w:p>
        </w:tc>
        <w:tc>
          <w:tcPr>
            <w:tcW w:w="1238" w:type="dxa"/>
            <w:noWrap w:val="0"/>
            <w:vAlign w:val="center"/>
          </w:tcPr>
          <w:p w14:paraId="05B0849C">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岗位类别</w:t>
            </w:r>
          </w:p>
        </w:tc>
        <w:tc>
          <w:tcPr>
            <w:tcW w:w="794" w:type="dxa"/>
            <w:noWrap w:val="0"/>
            <w:vAlign w:val="center"/>
          </w:tcPr>
          <w:p w14:paraId="17E951D9">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岗位等级</w:t>
            </w:r>
          </w:p>
        </w:tc>
        <w:tc>
          <w:tcPr>
            <w:tcW w:w="794" w:type="dxa"/>
            <w:noWrap w:val="0"/>
            <w:vAlign w:val="center"/>
          </w:tcPr>
          <w:p w14:paraId="002424EA">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岗位代码</w:t>
            </w:r>
          </w:p>
        </w:tc>
        <w:tc>
          <w:tcPr>
            <w:tcW w:w="931" w:type="dxa"/>
            <w:noWrap w:val="0"/>
            <w:vAlign w:val="center"/>
          </w:tcPr>
          <w:p w14:paraId="12A013BF">
            <w:pPr>
              <w:spacing w:line="500" w:lineRule="exact"/>
              <w:jc w:val="center"/>
              <w:rPr>
                <w:rFonts w:hint="eastAsia" w:ascii="仿宋" w:hAnsi="仿宋" w:eastAsia="仿宋" w:cs="仿宋"/>
                <w:b/>
                <w:spacing w:val="20"/>
                <w:sz w:val="24"/>
                <w:szCs w:val="24"/>
              </w:rPr>
            </w:pPr>
            <w:r>
              <w:rPr>
                <w:rFonts w:hint="eastAsia" w:ascii="仿宋" w:hAnsi="仿宋" w:eastAsia="仿宋" w:cs="仿宋"/>
                <w:b/>
                <w:spacing w:val="20"/>
                <w:sz w:val="24"/>
                <w:szCs w:val="24"/>
              </w:rPr>
              <w:t>招聘人数</w:t>
            </w:r>
          </w:p>
        </w:tc>
        <w:tc>
          <w:tcPr>
            <w:tcW w:w="2514" w:type="dxa"/>
            <w:noWrap w:val="0"/>
            <w:vAlign w:val="center"/>
          </w:tcPr>
          <w:p w14:paraId="07FF6594">
            <w:pPr>
              <w:spacing w:line="500" w:lineRule="exact"/>
              <w:jc w:val="center"/>
              <w:rPr>
                <w:rFonts w:hint="eastAsia" w:ascii="仿宋" w:hAnsi="仿宋" w:eastAsia="仿宋" w:cs="仿宋"/>
                <w:b/>
                <w:spacing w:val="20"/>
                <w:sz w:val="24"/>
                <w:szCs w:val="24"/>
              </w:rPr>
            </w:pPr>
            <w:r>
              <w:rPr>
                <w:rFonts w:hint="eastAsia" w:ascii="仿宋" w:hAnsi="仿宋" w:eastAsia="仿宋" w:cs="仿宋"/>
                <w:b/>
                <w:spacing w:val="20"/>
                <w:sz w:val="24"/>
                <w:szCs w:val="24"/>
              </w:rPr>
              <w:t>专业</w:t>
            </w:r>
          </w:p>
        </w:tc>
        <w:tc>
          <w:tcPr>
            <w:tcW w:w="1451" w:type="dxa"/>
            <w:noWrap w:val="0"/>
            <w:vAlign w:val="center"/>
          </w:tcPr>
          <w:p w14:paraId="4F9601AB">
            <w:pPr>
              <w:spacing w:line="500" w:lineRule="exact"/>
              <w:jc w:val="center"/>
              <w:rPr>
                <w:rFonts w:hint="eastAsia" w:ascii="仿宋" w:hAnsi="仿宋" w:eastAsia="仿宋" w:cs="仿宋"/>
                <w:b/>
                <w:spacing w:val="20"/>
                <w:sz w:val="24"/>
                <w:szCs w:val="24"/>
              </w:rPr>
            </w:pPr>
            <w:r>
              <w:rPr>
                <w:rFonts w:hint="eastAsia" w:ascii="仿宋" w:hAnsi="仿宋" w:eastAsia="仿宋" w:cs="仿宋"/>
                <w:b/>
                <w:spacing w:val="20"/>
                <w:sz w:val="24"/>
                <w:szCs w:val="24"/>
              </w:rPr>
              <w:t>学历学位</w:t>
            </w:r>
          </w:p>
        </w:tc>
        <w:tc>
          <w:tcPr>
            <w:tcW w:w="1548" w:type="dxa"/>
            <w:noWrap w:val="0"/>
            <w:vAlign w:val="center"/>
          </w:tcPr>
          <w:p w14:paraId="61DE4147">
            <w:pPr>
              <w:spacing w:line="500" w:lineRule="exact"/>
              <w:jc w:val="center"/>
              <w:rPr>
                <w:rFonts w:hint="eastAsia" w:ascii="仿宋" w:hAnsi="仿宋" w:eastAsia="仿宋" w:cs="仿宋"/>
                <w:b/>
                <w:spacing w:val="20"/>
                <w:sz w:val="24"/>
                <w:szCs w:val="24"/>
              </w:rPr>
            </w:pPr>
            <w:r>
              <w:rPr>
                <w:rFonts w:hint="eastAsia" w:ascii="仿宋" w:hAnsi="仿宋" w:eastAsia="仿宋" w:cs="仿宋"/>
                <w:b/>
                <w:spacing w:val="20"/>
                <w:sz w:val="24"/>
                <w:szCs w:val="24"/>
              </w:rPr>
              <w:t>职称</w:t>
            </w:r>
          </w:p>
          <w:p w14:paraId="7D653984">
            <w:pPr>
              <w:spacing w:line="500" w:lineRule="exact"/>
              <w:jc w:val="center"/>
              <w:rPr>
                <w:rFonts w:hint="eastAsia" w:ascii="仿宋" w:hAnsi="仿宋" w:eastAsia="仿宋" w:cs="仿宋"/>
                <w:b/>
                <w:spacing w:val="20"/>
                <w:sz w:val="24"/>
                <w:szCs w:val="24"/>
              </w:rPr>
            </w:pPr>
            <w:r>
              <w:rPr>
                <w:rFonts w:hint="eastAsia" w:ascii="仿宋" w:hAnsi="仿宋" w:eastAsia="仿宋" w:cs="仿宋"/>
                <w:b/>
                <w:spacing w:val="20"/>
                <w:sz w:val="24"/>
                <w:szCs w:val="24"/>
              </w:rPr>
              <w:t>技能</w:t>
            </w:r>
          </w:p>
        </w:tc>
        <w:tc>
          <w:tcPr>
            <w:tcW w:w="3387" w:type="dxa"/>
            <w:noWrap w:val="0"/>
            <w:vAlign w:val="center"/>
          </w:tcPr>
          <w:p w14:paraId="7EBD2F94">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其他要求</w:t>
            </w:r>
          </w:p>
        </w:tc>
      </w:tr>
      <w:tr w14:paraId="66CA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634" w:type="dxa"/>
            <w:noWrap w:val="0"/>
            <w:vAlign w:val="center"/>
          </w:tcPr>
          <w:p w14:paraId="4BC3CC35">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344" w:type="dxa"/>
            <w:noWrap w:val="0"/>
            <w:vAlign w:val="center"/>
          </w:tcPr>
          <w:p w14:paraId="102576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麻醉科医生</w:t>
            </w:r>
          </w:p>
        </w:tc>
        <w:tc>
          <w:tcPr>
            <w:tcW w:w="1238" w:type="dxa"/>
            <w:noWrap w:val="0"/>
            <w:vAlign w:val="center"/>
          </w:tcPr>
          <w:p w14:paraId="31D60154">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专业技术岗</w:t>
            </w:r>
          </w:p>
        </w:tc>
        <w:tc>
          <w:tcPr>
            <w:tcW w:w="794" w:type="dxa"/>
            <w:noWrap w:val="0"/>
            <w:vAlign w:val="center"/>
          </w:tcPr>
          <w:p w14:paraId="432262BB">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十二级及以上</w:t>
            </w:r>
          </w:p>
        </w:tc>
        <w:tc>
          <w:tcPr>
            <w:tcW w:w="794" w:type="dxa"/>
            <w:noWrap w:val="0"/>
            <w:vAlign w:val="center"/>
          </w:tcPr>
          <w:p w14:paraId="59DC0DDB">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001</w:t>
            </w:r>
          </w:p>
        </w:tc>
        <w:tc>
          <w:tcPr>
            <w:tcW w:w="931" w:type="dxa"/>
            <w:noWrap w:val="0"/>
            <w:vAlign w:val="center"/>
          </w:tcPr>
          <w:p w14:paraId="25F3F76E">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514" w:type="dxa"/>
            <w:noWrap w:val="0"/>
            <w:vAlign w:val="center"/>
          </w:tcPr>
          <w:p w14:paraId="307F3E27">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rPr>
              <w:t>麻醉学（B100302）</w:t>
            </w:r>
          </w:p>
        </w:tc>
        <w:tc>
          <w:tcPr>
            <w:tcW w:w="1451" w:type="dxa"/>
            <w:noWrap w:val="0"/>
            <w:vAlign w:val="center"/>
          </w:tcPr>
          <w:p w14:paraId="6249BAF1">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本科</w:t>
            </w:r>
            <w:r>
              <w:rPr>
                <w:rFonts w:hint="eastAsia" w:ascii="仿宋" w:hAnsi="仿宋" w:eastAsia="仿宋" w:cs="仿宋"/>
                <w:sz w:val="24"/>
                <w:szCs w:val="24"/>
                <w:lang w:val="en-US" w:eastAsia="zh-CN"/>
              </w:rPr>
              <w:t>及</w:t>
            </w:r>
            <w:r>
              <w:rPr>
                <w:rFonts w:hint="eastAsia" w:ascii="仿宋" w:hAnsi="仿宋" w:eastAsia="仿宋" w:cs="仿宋"/>
                <w:sz w:val="24"/>
                <w:szCs w:val="24"/>
              </w:rPr>
              <w:t>以上</w:t>
            </w:r>
          </w:p>
        </w:tc>
        <w:tc>
          <w:tcPr>
            <w:tcW w:w="1548" w:type="dxa"/>
            <w:noWrap w:val="0"/>
            <w:vAlign w:val="center"/>
          </w:tcPr>
          <w:p w14:paraId="59C9771A">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医师及以上  职称</w:t>
            </w:r>
          </w:p>
        </w:tc>
        <w:tc>
          <w:tcPr>
            <w:tcW w:w="3387" w:type="dxa"/>
            <w:noWrap w:val="0"/>
            <w:vAlign w:val="top"/>
          </w:tcPr>
          <w:p w14:paraId="5470384F">
            <w:pPr>
              <w:numPr>
                <w:ilvl w:val="0"/>
                <w:numId w:val="0"/>
              </w:numPr>
              <w:spacing w:line="340" w:lineRule="exact"/>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1.年龄30周岁以下</w:t>
            </w:r>
          </w:p>
          <w:p w14:paraId="723B5225">
            <w:pPr>
              <w:numPr>
                <w:ilvl w:val="0"/>
                <w:numId w:val="0"/>
              </w:numPr>
              <w:spacing w:line="340" w:lineRule="exact"/>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2.取得医师资格证书</w:t>
            </w:r>
          </w:p>
          <w:p w14:paraId="03836C9D">
            <w:pPr>
              <w:numPr>
                <w:ilvl w:val="0"/>
                <w:numId w:val="0"/>
              </w:numPr>
              <w:spacing w:line="340" w:lineRule="exact"/>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3.需完成住院医师规范化培训</w:t>
            </w:r>
          </w:p>
          <w:p w14:paraId="6D279F93">
            <w:pPr>
              <w:numPr>
                <w:ilvl w:val="0"/>
                <w:numId w:val="0"/>
              </w:numPr>
              <w:spacing w:line="340" w:lineRule="exact"/>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4.具有在二级及以上医院从事麻醉科临床医疗工作经历</w:t>
            </w:r>
          </w:p>
        </w:tc>
      </w:tr>
      <w:tr w14:paraId="7088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634" w:type="dxa"/>
            <w:noWrap w:val="0"/>
            <w:vAlign w:val="center"/>
          </w:tcPr>
          <w:p w14:paraId="282CD127">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344" w:type="dxa"/>
            <w:noWrap w:val="0"/>
            <w:vAlign w:val="center"/>
          </w:tcPr>
          <w:p w14:paraId="7541CC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心血管内科医生</w:t>
            </w:r>
          </w:p>
        </w:tc>
        <w:tc>
          <w:tcPr>
            <w:tcW w:w="1238" w:type="dxa"/>
            <w:noWrap w:val="0"/>
            <w:vAlign w:val="center"/>
          </w:tcPr>
          <w:p w14:paraId="320D6E6B">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专业技术岗</w:t>
            </w:r>
          </w:p>
        </w:tc>
        <w:tc>
          <w:tcPr>
            <w:tcW w:w="794" w:type="dxa"/>
            <w:noWrap w:val="0"/>
            <w:vAlign w:val="center"/>
          </w:tcPr>
          <w:p w14:paraId="7DD6CE68">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十二级及以上</w:t>
            </w:r>
          </w:p>
        </w:tc>
        <w:tc>
          <w:tcPr>
            <w:tcW w:w="794" w:type="dxa"/>
            <w:noWrap w:val="0"/>
            <w:vAlign w:val="center"/>
          </w:tcPr>
          <w:p w14:paraId="155F7D77">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002</w:t>
            </w:r>
          </w:p>
        </w:tc>
        <w:tc>
          <w:tcPr>
            <w:tcW w:w="931" w:type="dxa"/>
            <w:noWrap w:val="0"/>
            <w:vAlign w:val="center"/>
          </w:tcPr>
          <w:p w14:paraId="21AD950D">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2514" w:type="dxa"/>
            <w:noWrap w:val="0"/>
            <w:vAlign w:val="center"/>
          </w:tcPr>
          <w:p w14:paraId="0A0D9469">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临床医学（B100301）</w:t>
            </w:r>
          </w:p>
        </w:tc>
        <w:tc>
          <w:tcPr>
            <w:tcW w:w="1451" w:type="dxa"/>
            <w:noWrap w:val="0"/>
            <w:vAlign w:val="center"/>
          </w:tcPr>
          <w:p w14:paraId="1A8D00C0">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本科及</w:t>
            </w:r>
            <w:r>
              <w:rPr>
                <w:rFonts w:hint="eastAsia" w:ascii="仿宋" w:hAnsi="仿宋" w:eastAsia="仿宋" w:cs="仿宋"/>
                <w:sz w:val="24"/>
                <w:szCs w:val="24"/>
              </w:rPr>
              <w:t>以上</w:t>
            </w:r>
          </w:p>
        </w:tc>
        <w:tc>
          <w:tcPr>
            <w:tcW w:w="1548" w:type="dxa"/>
            <w:noWrap w:val="0"/>
            <w:vAlign w:val="center"/>
          </w:tcPr>
          <w:p w14:paraId="29212CAB">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医师及以上  职称</w:t>
            </w:r>
          </w:p>
        </w:tc>
        <w:tc>
          <w:tcPr>
            <w:tcW w:w="3387" w:type="dxa"/>
            <w:noWrap w:val="0"/>
            <w:vAlign w:val="top"/>
          </w:tcPr>
          <w:p w14:paraId="3084EAFC">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1.年龄30周岁以下</w:t>
            </w:r>
          </w:p>
          <w:p w14:paraId="3BA40671">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2.取得医师资格证书</w:t>
            </w:r>
          </w:p>
          <w:p w14:paraId="7B21CC33">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3.需完成住院医师规范化培训</w:t>
            </w:r>
          </w:p>
          <w:p w14:paraId="07BBC62B">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4.具有在二级及以上医院从事心内科临床医疗工作经历</w:t>
            </w:r>
          </w:p>
        </w:tc>
      </w:tr>
      <w:tr w14:paraId="0BA7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34" w:type="dxa"/>
            <w:noWrap w:val="0"/>
            <w:vAlign w:val="center"/>
          </w:tcPr>
          <w:p w14:paraId="2F54028A">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1344" w:type="dxa"/>
            <w:noWrap w:val="0"/>
            <w:vAlign w:val="center"/>
          </w:tcPr>
          <w:p w14:paraId="3605CB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普外科医生</w:t>
            </w:r>
          </w:p>
        </w:tc>
        <w:tc>
          <w:tcPr>
            <w:tcW w:w="1238" w:type="dxa"/>
            <w:noWrap w:val="0"/>
            <w:vAlign w:val="center"/>
          </w:tcPr>
          <w:p w14:paraId="63301DAF">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专业技术岗</w:t>
            </w:r>
          </w:p>
        </w:tc>
        <w:tc>
          <w:tcPr>
            <w:tcW w:w="794" w:type="dxa"/>
            <w:noWrap w:val="0"/>
            <w:vAlign w:val="center"/>
          </w:tcPr>
          <w:p w14:paraId="67E2FC24">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十二级及以上</w:t>
            </w:r>
          </w:p>
        </w:tc>
        <w:tc>
          <w:tcPr>
            <w:tcW w:w="794" w:type="dxa"/>
            <w:noWrap w:val="0"/>
            <w:vAlign w:val="center"/>
          </w:tcPr>
          <w:p w14:paraId="3A8A91EF">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003</w:t>
            </w:r>
          </w:p>
        </w:tc>
        <w:tc>
          <w:tcPr>
            <w:tcW w:w="931" w:type="dxa"/>
            <w:noWrap w:val="0"/>
            <w:vAlign w:val="center"/>
          </w:tcPr>
          <w:p w14:paraId="23BF9A2D">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2514" w:type="dxa"/>
            <w:noWrap w:val="0"/>
            <w:vAlign w:val="center"/>
          </w:tcPr>
          <w:p w14:paraId="4ABE33BF">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外科学硕士（专业硕士）A100227</w:t>
            </w:r>
          </w:p>
        </w:tc>
        <w:tc>
          <w:tcPr>
            <w:tcW w:w="1451" w:type="dxa"/>
            <w:noWrap w:val="0"/>
            <w:vAlign w:val="center"/>
          </w:tcPr>
          <w:p w14:paraId="15B8A7E8">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硕士及</w:t>
            </w:r>
            <w:r>
              <w:rPr>
                <w:rFonts w:hint="eastAsia" w:ascii="仿宋" w:hAnsi="仿宋" w:eastAsia="仿宋" w:cs="仿宋"/>
                <w:sz w:val="24"/>
                <w:szCs w:val="24"/>
              </w:rPr>
              <w:t>以上</w:t>
            </w:r>
          </w:p>
        </w:tc>
        <w:tc>
          <w:tcPr>
            <w:tcW w:w="1548" w:type="dxa"/>
            <w:noWrap w:val="0"/>
            <w:vAlign w:val="center"/>
          </w:tcPr>
          <w:p w14:paraId="5927506B">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医师及以上  职称</w:t>
            </w:r>
          </w:p>
        </w:tc>
        <w:tc>
          <w:tcPr>
            <w:tcW w:w="3387" w:type="dxa"/>
            <w:noWrap w:val="0"/>
            <w:vAlign w:val="top"/>
          </w:tcPr>
          <w:p w14:paraId="0BDB3B84">
            <w:pPr>
              <w:numPr>
                <w:ilvl w:val="0"/>
                <w:numId w:val="0"/>
              </w:numPr>
              <w:spacing w:line="34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1.年龄30周岁以下</w:t>
            </w:r>
          </w:p>
          <w:p w14:paraId="6C63EA2C">
            <w:pPr>
              <w:numPr>
                <w:ilvl w:val="0"/>
                <w:numId w:val="0"/>
              </w:numPr>
              <w:spacing w:line="34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2.取得医师资格证书</w:t>
            </w:r>
          </w:p>
          <w:p w14:paraId="446AA7E5">
            <w:pPr>
              <w:numPr>
                <w:ilvl w:val="0"/>
                <w:numId w:val="0"/>
              </w:numPr>
              <w:spacing w:line="34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3.需完成住院医师规范化培训</w:t>
            </w:r>
          </w:p>
          <w:p w14:paraId="4C2DC4B9">
            <w:pPr>
              <w:numPr>
                <w:ilvl w:val="0"/>
                <w:numId w:val="0"/>
              </w:numPr>
              <w:spacing w:line="34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4.具有在二级及以上医院从事甲乳外科临床医疗工作经历</w:t>
            </w:r>
          </w:p>
        </w:tc>
      </w:tr>
      <w:tr w14:paraId="2EE3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34" w:type="dxa"/>
            <w:noWrap w:val="0"/>
            <w:vAlign w:val="center"/>
          </w:tcPr>
          <w:p w14:paraId="7AC2E4B0">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344" w:type="dxa"/>
            <w:noWrap w:val="0"/>
            <w:vAlign w:val="center"/>
          </w:tcPr>
          <w:p w14:paraId="25D142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骨科医生  </w:t>
            </w:r>
          </w:p>
        </w:tc>
        <w:tc>
          <w:tcPr>
            <w:tcW w:w="1238" w:type="dxa"/>
            <w:noWrap w:val="0"/>
            <w:vAlign w:val="center"/>
          </w:tcPr>
          <w:p w14:paraId="44709C6B">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专业技术岗</w:t>
            </w:r>
          </w:p>
        </w:tc>
        <w:tc>
          <w:tcPr>
            <w:tcW w:w="794" w:type="dxa"/>
            <w:noWrap w:val="0"/>
            <w:vAlign w:val="center"/>
          </w:tcPr>
          <w:p w14:paraId="5E73D54C">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十二级及以上</w:t>
            </w:r>
          </w:p>
        </w:tc>
        <w:tc>
          <w:tcPr>
            <w:tcW w:w="794" w:type="dxa"/>
            <w:noWrap w:val="0"/>
            <w:vAlign w:val="center"/>
          </w:tcPr>
          <w:p w14:paraId="5EC65F73">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004</w:t>
            </w:r>
          </w:p>
        </w:tc>
        <w:tc>
          <w:tcPr>
            <w:tcW w:w="931" w:type="dxa"/>
            <w:noWrap w:val="0"/>
            <w:vAlign w:val="center"/>
          </w:tcPr>
          <w:p w14:paraId="53BCDE65">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2514" w:type="dxa"/>
            <w:noWrap w:val="0"/>
            <w:vAlign w:val="center"/>
          </w:tcPr>
          <w:p w14:paraId="6DE92094">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外科学硕士（专业硕士）A100227</w:t>
            </w:r>
          </w:p>
        </w:tc>
        <w:tc>
          <w:tcPr>
            <w:tcW w:w="1451" w:type="dxa"/>
            <w:noWrap w:val="0"/>
            <w:vAlign w:val="center"/>
          </w:tcPr>
          <w:p w14:paraId="6B35C7E6">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硕士及</w:t>
            </w:r>
            <w:r>
              <w:rPr>
                <w:rFonts w:hint="eastAsia" w:ascii="仿宋" w:hAnsi="仿宋" w:eastAsia="仿宋" w:cs="仿宋"/>
                <w:sz w:val="24"/>
                <w:szCs w:val="24"/>
              </w:rPr>
              <w:t>以上</w:t>
            </w:r>
          </w:p>
        </w:tc>
        <w:tc>
          <w:tcPr>
            <w:tcW w:w="1548" w:type="dxa"/>
            <w:noWrap w:val="0"/>
            <w:vAlign w:val="center"/>
          </w:tcPr>
          <w:p w14:paraId="1DD2CD72">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医师及以上  职称</w:t>
            </w:r>
          </w:p>
        </w:tc>
        <w:tc>
          <w:tcPr>
            <w:tcW w:w="3387" w:type="dxa"/>
            <w:noWrap w:val="0"/>
            <w:vAlign w:val="top"/>
          </w:tcPr>
          <w:p w14:paraId="04231370">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1.年龄30周岁以下</w:t>
            </w:r>
          </w:p>
          <w:p w14:paraId="170AEFEA">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2.取得医师资格证书</w:t>
            </w:r>
          </w:p>
          <w:p w14:paraId="6933D7FE">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3.需完成住院医师规范化培训</w:t>
            </w:r>
          </w:p>
          <w:p w14:paraId="75B9C5CD">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4.具有在二级及以上医院从事脊柱外科临床医疗工作经历</w:t>
            </w:r>
          </w:p>
        </w:tc>
      </w:tr>
      <w:tr w14:paraId="5EA5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34" w:type="dxa"/>
            <w:noWrap w:val="0"/>
            <w:vAlign w:val="center"/>
          </w:tcPr>
          <w:p w14:paraId="07711C9D">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344" w:type="dxa"/>
            <w:noWrap w:val="0"/>
            <w:vAlign w:val="center"/>
          </w:tcPr>
          <w:p w14:paraId="51EB35D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神经外科医生</w:t>
            </w:r>
          </w:p>
        </w:tc>
        <w:tc>
          <w:tcPr>
            <w:tcW w:w="1238" w:type="dxa"/>
            <w:noWrap w:val="0"/>
            <w:vAlign w:val="center"/>
          </w:tcPr>
          <w:p w14:paraId="48BF4BF8">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专业技术岗</w:t>
            </w:r>
          </w:p>
        </w:tc>
        <w:tc>
          <w:tcPr>
            <w:tcW w:w="794" w:type="dxa"/>
            <w:noWrap w:val="0"/>
            <w:vAlign w:val="center"/>
          </w:tcPr>
          <w:p w14:paraId="2EEA687E">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十二级及以上</w:t>
            </w:r>
          </w:p>
        </w:tc>
        <w:tc>
          <w:tcPr>
            <w:tcW w:w="794" w:type="dxa"/>
            <w:noWrap w:val="0"/>
            <w:vAlign w:val="center"/>
          </w:tcPr>
          <w:p w14:paraId="2A2B2EDB">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005</w:t>
            </w:r>
          </w:p>
        </w:tc>
        <w:tc>
          <w:tcPr>
            <w:tcW w:w="931" w:type="dxa"/>
            <w:noWrap w:val="0"/>
            <w:vAlign w:val="center"/>
          </w:tcPr>
          <w:p w14:paraId="14B41D23">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2514" w:type="dxa"/>
            <w:noWrap w:val="0"/>
            <w:vAlign w:val="center"/>
          </w:tcPr>
          <w:p w14:paraId="3BAFEACB">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外科学（A100210）</w:t>
            </w:r>
          </w:p>
        </w:tc>
        <w:tc>
          <w:tcPr>
            <w:tcW w:w="1451" w:type="dxa"/>
            <w:noWrap w:val="0"/>
            <w:vAlign w:val="center"/>
          </w:tcPr>
          <w:p w14:paraId="78A0D7A0">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硕士及</w:t>
            </w:r>
            <w:r>
              <w:rPr>
                <w:rFonts w:hint="eastAsia" w:ascii="仿宋" w:hAnsi="仿宋" w:eastAsia="仿宋" w:cs="仿宋"/>
                <w:sz w:val="24"/>
                <w:szCs w:val="24"/>
              </w:rPr>
              <w:t>以上</w:t>
            </w:r>
          </w:p>
        </w:tc>
        <w:tc>
          <w:tcPr>
            <w:tcW w:w="1548" w:type="dxa"/>
            <w:noWrap w:val="0"/>
            <w:vAlign w:val="center"/>
          </w:tcPr>
          <w:p w14:paraId="5B48E3AC">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医师及以上  职称</w:t>
            </w:r>
          </w:p>
        </w:tc>
        <w:tc>
          <w:tcPr>
            <w:tcW w:w="3387" w:type="dxa"/>
            <w:noWrap w:val="0"/>
            <w:vAlign w:val="top"/>
          </w:tcPr>
          <w:p w14:paraId="2B8DAADC">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1.年龄30周岁以下</w:t>
            </w:r>
          </w:p>
          <w:p w14:paraId="63EE5F65">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2.取得医师资格证书</w:t>
            </w:r>
          </w:p>
          <w:p w14:paraId="37A3C728">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3.需完成住院医师规范化培训</w:t>
            </w:r>
          </w:p>
          <w:p w14:paraId="68CDBA65">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4.具有在二级及以上医院从事脊柱外科临床医疗工作经历</w:t>
            </w:r>
          </w:p>
        </w:tc>
      </w:tr>
      <w:tr w14:paraId="2CFB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34" w:type="dxa"/>
            <w:noWrap w:val="0"/>
            <w:vAlign w:val="center"/>
          </w:tcPr>
          <w:p w14:paraId="6AC9514D">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344" w:type="dxa"/>
            <w:noWrap w:val="0"/>
            <w:vAlign w:val="center"/>
          </w:tcPr>
          <w:p w14:paraId="0044A2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神经内科医生</w:t>
            </w:r>
          </w:p>
        </w:tc>
        <w:tc>
          <w:tcPr>
            <w:tcW w:w="1238" w:type="dxa"/>
            <w:noWrap w:val="0"/>
            <w:vAlign w:val="center"/>
          </w:tcPr>
          <w:p w14:paraId="27D6D1C0">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专业技术岗</w:t>
            </w:r>
          </w:p>
        </w:tc>
        <w:tc>
          <w:tcPr>
            <w:tcW w:w="794" w:type="dxa"/>
            <w:noWrap w:val="0"/>
            <w:vAlign w:val="center"/>
          </w:tcPr>
          <w:p w14:paraId="1A4F09D9">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十二级及以上</w:t>
            </w:r>
          </w:p>
        </w:tc>
        <w:tc>
          <w:tcPr>
            <w:tcW w:w="794" w:type="dxa"/>
            <w:noWrap w:val="0"/>
            <w:vAlign w:val="center"/>
          </w:tcPr>
          <w:p w14:paraId="094C5267">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006</w:t>
            </w:r>
          </w:p>
        </w:tc>
        <w:tc>
          <w:tcPr>
            <w:tcW w:w="931" w:type="dxa"/>
            <w:noWrap w:val="0"/>
            <w:vAlign w:val="center"/>
          </w:tcPr>
          <w:p w14:paraId="46E15777">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514" w:type="dxa"/>
            <w:noWrap w:val="0"/>
            <w:vAlign w:val="center"/>
          </w:tcPr>
          <w:p w14:paraId="4B290F63">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rPr>
              <w:t>神经病学（A100204）、神经病学硕士（专业硕士）（A100222）</w:t>
            </w:r>
          </w:p>
        </w:tc>
        <w:tc>
          <w:tcPr>
            <w:tcW w:w="1451" w:type="dxa"/>
            <w:noWrap w:val="0"/>
            <w:vAlign w:val="center"/>
          </w:tcPr>
          <w:p w14:paraId="6C05ED35">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硕士及以上</w:t>
            </w:r>
          </w:p>
        </w:tc>
        <w:tc>
          <w:tcPr>
            <w:tcW w:w="1548" w:type="dxa"/>
            <w:noWrap w:val="0"/>
            <w:vAlign w:val="center"/>
          </w:tcPr>
          <w:p w14:paraId="4F9F8978">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医师及以上  职称</w:t>
            </w:r>
          </w:p>
        </w:tc>
        <w:tc>
          <w:tcPr>
            <w:tcW w:w="3387" w:type="dxa"/>
            <w:noWrap w:val="0"/>
            <w:vAlign w:val="top"/>
          </w:tcPr>
          <w:p w14:paraId="6C9533C9">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1.年龄45周岁以下</w:t>
            </w:r>
          </w:p>
          <w:p w14:paraId="17AEF8AE">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2.取得医师资格证书</w:t>
            </w:r>
          </w:p>
          <w:p w14:paraId="284963AF">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3.需完成住院医师规范化培训</w:t>
            </w:r>
          </w:p>
          <w:p w14:paraId="45179772">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4.具有在二级及以上医院从事神经内科临床医疗工作经历</w:t>
            </w:r>
          </w:p>
        </w:tc>
      </w:tr>
      <w:tr w14:paraId="00CE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34" w:type="dxa"/>
            <w:noWrap w:val="0"/>
            <w:vAlign w:val="center"/>
          </w:tcPr>
          <w:p w14:paraId="4D58921F">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344" w:type="dxa"/>
            <w:noWrap w:val="0"/>
            <w:vAlign w:val="center"/>
          </w:tcPr>
          <w:p w14:paraId="1C54BF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呼吸内科医生</w:t>
            </w:r>
          </w:p>
        </w:tc>
        <w:tc>
          <w:tcPr>
            <w:tcW w:w="1238" w:type="dxa"/>
            <w:noWrap w:val="0"/>
            <w:vAlign w:val="center"/>
          </w:tcPr>
          <w:p w14:paraId="51ADA1A4">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专业技术岗</w:t>
            </w:r>
          </w:p>
        </w:tc>
        <w:tc>
          <w:tcPr>
            <w:tcW w:w="794" w:type="dxa"/>
            <w:noWrap w:val="0"/>
            <w:vAlign w:val="center"/>
          </w:tcPr>
          <w:p w14:paraId="67542F45">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十二级及以上</w:t>
            </w:r>
          </w:p>
        </w:tc>
        <w:tc>
          <w:tcPr>
            <w:tcW w:w="794" w:type="dxa"/>
            <w:noWrap w:val="0"/>
            <w:vAlign w:val="center"/>
          </w:tcPr>
          <w:p w14:paraId="6DEFED89">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007</w:t>
            </w:r>
          </w:p>
        </w:tc>
        <w:tc>
          <w:tcPr>
            <w:tcW w:w="931" w:type="dxa"/>
            <w:noWrap w:val="0"/>
            <w:vAlign w:val="center"/>
          </w:tcPr>
          <w:p w14:paraId="28EFD949">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514" w:type="dxa"/>
            <w:noWrap w:val="0"/>
            <w:vAlign w:val="center"/>
          </w:tcPr>
          <w:p w14:paraId="4B761C70">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内科学（A100201）</w:t>
            </w:r>
          </w:p>
          <w:p w14:paraId="451F636C">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rPr>
              <w:t>内科学硕士（专业硕士）（A100219）</w:t>
            </w:r>
          </w:p>
        </w:tc>
        <w:tc>
          <w:tcPr>
            <w:tcW w:w="1451" w:type="dxa"/>
            <w:noWrap w:val="0"/>
            <w:vAlign w:val="center"/>
          </w:tcPr>
          <w:p w14:paraId="57889D62">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硕士</w:t>
            </w:r>
            <w:r>
              <w:rPr>
                <w:rFonts w:hint="eastAsia" w:ascii="仿宋" w:hAnsi="仿宋" w:eastAsia="仿宋" w:cs="仿宋"/>
                <w:sz w:val="24"/>
                <w:szCs w:val="24"/>
                <w:lang w:val="en-US" w:eastAsia="zh-CN"/>
              </w:rPr>
              <w:t>及</w:t>
            </w:r>
            <w:r>
              <w:rPr>
                <w:rFonts w:hint="eastAsia" w:ascii="仿宋" w:hAnsi="仿宋" w:eastAsia="仿宋" w:cs="仿宋"/>
                <w:sz w:val="24"/>
                <w:szCs w:val="24"/>
              </w:rPr>
              <w:t>以上</w:t>
            </w:r>
          </w:p>
        </w:tc>
        <w:tc>
          <w:tcPr>
            <w:tcW w:w="1548" w:type="dxa"/>
            <w:noWrap w:val="0"/>
            <w:vAlign w:val="center"/>
          </w:tcPr>
          <w:p w14:paraId="58AA6FF5">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医师及以上  职称</w:t>
            </w:r>
          </w:p>
        </w:tc>
        <w:tc>
          <w:tcPr>
            <w:tcW w:w="3387" w:type="dxa"/>
            <w:noWrap w:val="0"/>
            <w:vAlign w:val="top"/>
          </w:tcPr>
          <w:p w14:paraId="3AEB36DC">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1.年龄45周岁以下</w:t>
            </w:r>
          </w:p>
          <w:p w14:paraId="00D1A110">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2.取得医师资格证书</w:t>
            </w:r>
          </w:p>
          <w:p w14:paraId="1A3B4C10">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3.需完成住院医师规范化培训</w:t>
            </w:r>
          </w:p>
          <w:p w14:paraId="4628E847">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4.具有在二级及以上医院从事呼吸内科临床医疗工作经历</w:t>
            </w:r>
          </w:p>
        </w:tc>
      </w:tr>
      <w:tr w14:paraId="5243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34" w:type="dxa"/>
            <w:noWrap w:val="0"/>
            <w:vAlign w:val="center"/>
          </w:tcPr>
          <w:p w14:paraId="1D163043">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344" w:type="dxa"/>
            <w:noWrap w:val="0"/>
            <w:vAlign w:val="center"/>
          </w:tcPr>
          <w:p w14:paraId="024E8E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眼科医生</w:t>
            </w:r>
          </w:p>
        </w:tc>
        <w:tc>
          <w:tcPr>
            <w:tcW w:w="1238" w:type="dxa"/>
            <w:noWrap w:val="0"/>
            <w:vAlign w:val="center"/>
          </w:tcPr>
          <w:p w14:paraId="2CC8E02F">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专业技术岗</w:t>
            </w:r>
          </w:p>
        </w:tc>
        <w:tc>
          <w:tcPr>
            <w:tcW w:w="794" w:type="dxa"/>
            <w:noWrap w:val="0"/>
            <w:vAlign w:val="center"/>
          </w:tcPr>
          <w:p w14:paraId="50C71935">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十二级及以上</w:t>
            </w:r>
          </w:p>
        </w:tc>
        <w:tc>
          <w:tcPr>
            <w:tcW w:w="794" w:type="dxa"/>
            <w:noWrap w:val="0"/>
            <w:vAlign w:val="center"/>
          </w:tcPr>
          <w:p w14:paraId="7695E8D9">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008</w:t>
            </w:r>
          </w:p>
        </w:tc>
        <w:tc>
          <w:tcPr>
            <w:tcW w:w="931" w:type="dxa"/>
            <w:noWrap w:val="0"/>
            <w:vAlign w:val="center"/>
          </w:tcPr>
          <w:p w14:paraId="13A5B9C0">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514" w:type="dxa"/>
            <w:noWrap w:val="0"/>
            <w:vAlign w:val="center"/>
          </w:tcPr>
          <w:p w14:paraId="10647A83">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临床医学（B100301）</w:t>
            </w:r>
          </w:p>
        </w:tc>
        <w:tc>
          <w:tcPr>
            <w:tcW w:w="1451" w:type="dxa"/>
            <w:noWrap w:val="0"/>
            <w:vAlign w:val="center"/>
          </w:tcPr>
          <w:p w14:paraId="787CA5FF">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本科</w:t>
            </w:r>
            <w:r>
              <w:rPr>
                <w:rFonts w:hint="eastAsia" w:ascii="仿宋" w:hAnsi="仿宋" w:eastAsia="仿宋" w:cs="仿宋"/>
                <w:sz w:val="24"/>
                <w:szCs w:val="24"/>
                <w:lang w:val="en-US" w:eastAsia="zh-CN"/>
              </w:rPr>
              <w:t>及</w:t>
            </w:r>
            <w:r>
              <w:rPr>
                <w:rFonts w:hint="eastAsia" w:ascii="仿宋" w:hAnsi="仿宋" w:eastAsia="仿宋" w:cs="仿宋"/>
                <w:sz w:val="24"/>
                <w:szCs w:val="24"/>
              </w:rPr>
              <w:t>以上</w:t>
            </w:r>
          </w:p>
        </w:tc>
        <w:tc>
          <w:tcPr>
            <w:tcW w:w="1548" w:type="dxa"/>
            <w:noWrap w:val="0"/>
            <w:vAlign w:val="center"/>
          </w:tcPr>
          <w:p w14:paraId="2E9FFA5D">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医师及以上职称</w:t>
            </w:r>
          </w:p>
        </w:tc>
        <w:tc>
          <w:tcPr>
            <w:tcW w:w="3387" w:type="dxa"/>
            <w:noWrap w:val="0"/>
            <w:vAlign w:val="top"/>
          </w:tcPr>
          <w:p w14:paraId="74915015">
            <w:pPr>
              <w:numPr>
                <w:ilvl w:val="0"/>
                <w:numId w:val="0"/>
              </w:numPr>
              <w:spacing w:line="34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1.年龄35周岁以下</w:t>
            </w:r>
          </w:p>
          <w:p w14:paraId="17830F29">
            <w:pPr>
              <w:numPr>
                <w:ilvl w:val="0"/>
                <w:numId w:val="0"/>
              </w:numPr>
              <w:spacing w:line="34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2.取得医师资格证书</w:t>
            </w:r>
          </w:p>
          <w:p w14:paraId="534619FE">
            <w:pPr>
              <w:numPr>
                <w:ilvl w:val="0"/>
                <w:numId w:val="0"/>
              </w:numPr>
              <w:spacing w:line="34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3.需完成住院医师规范化培训</w:t>
            </w:r>
          </w:p>
        </w:tc>
      </w:tr>
      <w:tr w14:paraId="3E2C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34" w:type="dxa"/>
            <w:noWrap w:val="0"/>
            <w:vAlign w:val="center"/>
          </w:tcPr>
          <w:p w14:paraId="7478A3C9">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344" w:type="dxa"/>
            <w:noWrap w:val="0"/>
            <w:vAlign w:val="center"/>
          </w:tcPr>
          <w:p w14:paraId="6BA6BE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皮肤科医生</w:t>
            </w:r>
          </w:p>
        </w:tc>
        <w:tc>
          <w:tcPr>
            <w:tcW w:w="1238" w:type="dxa"/>
            <w:noWrap w:val="0"/>
            <w:vAlign w:val="center"/>
          </w:tcPr>
          <w:p w14:paraId="6BEEA92A">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专业技术岗</w:t>
            </w:r>
          </w:p>
        </w:tc>
        <w:tc>
          <w:tcPr>
            <w:tcW w:w="794" w:type="dxa"/>
            <w:noWrap w:val="0"/>
            <w:vAlign w:val="center"/>
          </w:tcPr>
          <w:p w14:paraId="0A967387">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十二级及以上</w:t>
            </w:r>
          </w:p>
        </w:tc>
        <w:tc>
          <w:tcPr>
            <w:tcW w:w="794" w:type="dxa"/>
            <w:noWrap w:val="0"/>
            <w:vAlign w:val="center"/>
          </w:tcPr>
          <w:p w14:paraId="4F6474D7">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009</w:t>
            </w:r>
          </w:p>
        </w:tc>
        <w:tc>
          <w:tcPr>
            <w:tcW w:w="931" w:type="dxa"/>
            <w:noWrap w:val="0"/>
            <w:vAlign w:val="center"/>
          </w:tcPr>
          <w:p w14:paraId="4535B119">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514" w:type="dxa"/>
            <w:noWrap w:val="0"/>
            <w:vAlign w:val="center"/>
          </w:tcPr>
          <w:p w14:paraId="0F5BE366">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临床医学（B100301）</w:t>
            </w:r>
          </w:p>
        </w:tc>
        <w:tc>
          <w:tcPr>
            <w:tcW w:w="1451" w:type="dxa"/>
            <w:noWrap w:val="0"/>
            <w:vAlign w:val="center"/>
          </w:tcPr>
          <w:p w14:paraId="268528C6">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本科</w:t>
            </w:r>
            <w:r>
              <w:rPr>
                <w:rFonts w:hint="eastAsia" w:ascii="仿宋" w:hAnsi="仿宋" w:eastAsia="仿宋" w:cs="仿宋"/>
                <w:sz w:val="24"/>
                <w:szCs w:val="24"/>
                <w:lang w:val="en-US" w:eastAsia="zh-CN"/>
              </w:rPr>
              <w:t>及</w:t>
            </w:r>
            <w:r>
              <w:rPr>
                <w:rFonts w:hint="eastAsia" w:ascii="仿宋" w:hAnsi="仿宋" w:eastAsia="仿宋" w:cs="仿宋"/>
                <w:sz w:val="24"/>
                <w:szCs w:val="24"/>
              </w:rPr>
              <w:t>以上</w:t>
            </w:r>
          </w:p>
        </w:tc>
        <w:tc>
          <w:tcPr>
            <w:tcW w:w="1548" w:type="dxa"/>
            <w:noWrap w:val="0"/>
            <w:vAlign w:val="center"/>
          </w:tcPr>
          <w:p w14:paraId="6EE03149">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医师及以上  职称</w:t>
            </w:r>
          </w:p>
        </w:tc>
        <w:tc>
          <w:tcPr>
            <w:tcW w:w="3387" w:type="dxa"/>
            <w:noWrap w:val="0"/>
            <w:vAlign w:val="top"/>
          </w:tcPr>
          <w:p w14:paraId="4194CF6B">
            <w:pPr>
              <w:numPr>
                <w:ilvl w:val="0"/>
                <w:numId w:val="0"/>
              </w:numPr>
              <w:spacing w:line="34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1.年龄35周岁以下</w:t>
            </w:r>
          </w:p>
          <w:p w14:paraId="1F5FC968">
            <w:pPr>
              <w:numPr>
                <w:ilvl w:val="0"/>
                <w:numId w:val="0"/>
              </w:numPr>
              <w:spacing w:line="34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2.取得医师资格证书</w:t>
            </w:r>
          </w:p>
          <w:p w14:paraId="54AFC4D6">
            <w:pPr>
              <w:numPr>
                <w:ilvl w:val="0"/>
                <w:numId w:val="0"/>
              </w:numPr>
              <w:spacing w:line="34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3.需完成住院医师规范化培训</w:t>
            </w:r>
          </w:p>
        </w:tc>
      </w:tr>
      <w:tr w14:paraId="33EC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34" w:type="dxa"/>
            <w:noWrap w:val="0"/>
            <w:vAlign w:val="center"/>
          </w:tcPr>
          <w:p w14:paraId="1544338B">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344" w:type="dxa"/>
            <w:noWrap w:val="0"/>
            <w:vAlign w:val="center"/>
          </w:tcPr>
          <w:p w14:paraId="3CBBA2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重症医学科医生</w:t>
            </w:r>
          </w:p>
        </w:tc>
        <w:tc>
          <w:tcPr>
            <w:tcW w:w="1238" w:type="dxa"/>
            <w:noWrap w:val="0"/>
            <w:vAlign w:val="center"/>
          </w:tcPr>
          <w:p w14:paraId="7F36705B">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专业技术岗</w:t>
            </w:r>
          </w:p>
        </w:tc>
        <w:tc>
          <w:tcPr>
            <w:tcW w:w="794" w:type="dxa"/>
            <w:noWrap w:val="0"/>
            <w:vAlign w:val="center"/>
          </w:tcPr>
          <w:p w14:paraId="7AAC8110">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十二级及以上</w:t>
            </w:r>
          </w:p>
        </w:tc>
        <w:tc>
          <w:tcPr>
            <w:tcW w:w="794" w:type="dxa"/>
            <w:noWrap w:val="0"/>
            <w:vAlign w:val="center"/>
          </w:tcPr>
          <w:p w14:paraId="0D31A85E">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010</w:t>
            </w:r>
          </w:p>
        </w:tc>
        <w:tc>
          <w:tcPr>
            <w:tcW w:w="931" w:type="dxa"/>
            <w:noWrap w:val="0"/>
            <w:vAlign w:val="center"/>
          </w:tcPr>
          <w:p w14:paraId="614138EE">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514" w:type="dxa"/>
            <w:noWrap w:val="0"/>
            <w:vAlign w:val="center"/>
          </w:tcPr>
          <w:p w14:paraId="6FC14F89">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rPr>
              <w:t>临床医学（B100301)、麻醉学（B100302）</w:t>
            </w:r>
          </w:p>
        </w:tc>
        <w:tc>
          <w:tcPr>
            <w:tcW w:w="1451" w:type="dxa"/>
            <w:noWrap w:val="0"/>
            <w:vAlign w:val="center"/>
          </w:tcPr>
          <w:p w14:paraId="74722CED">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本科</w:t>
            </w:r>
            <w:r>
              <w:rPr>
                <w:rFonts w:hint="eastAsia" w:ascii="仿宋" w:hAnsi="仿宋" w:eastAsia="仿宋" w:cs="仿宋"/>
                <w:sz w:val="24"/>
                <w:szCs w:val="24"/>
                <w:lang w:val="en-US" w:eastAsia="zh-CN"/>
              </w:rPr>
              <w:t>及</w:t>
            </w:r>
            <w:r>
              <w:rPr>
                <w:rFonts w:hint="eastAsia" w:ascii="仿宋" w:hAnsi="仿宋" w:eastAsia="仿宋" w:cs="仿宋"/>
                <w:sz w:val="24"/>
                <w:szCs w:val="24"/>
              </w:rPr>
              <w:t>以上</w:t>
            </w:r>
          </w:p>
        </w:tc>
        <w:tc>
          <w:tcPr>
            <w:tcW w:w="1548" w:type="dxa"/>
            <w:noWrap w:val="0"/>
            <w:vAlign w:val="center"/>
          </w:tcPr>
          <w:p w14:paraId="3CC6D48E">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医师及以上  职称</w:t>
            </w:r>
          </w:p>
        </w:tc>
        <w:tc>
          <w:tcPr>
            <w:tcW w:w="3387" w:type="dxa"/>
            <w:noWrap w:val="0"/>
            <w:vAlign w:val="top"/>
          </w:tcPr>
          <w:p w14:paraId="6A8CBA78">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1.年龄35周岁以下</w:t>
            </w:r>
          </w:p>
          <w:p w14:paraId="52B2C913">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2.取得医师资格证书</w:t>
            </w:r>
          </w:p>
          <w:p w14:paraId="6D160C31">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3.需完成住院医师规范化培训</w:t>
            </w:r>
          </w:p>
        </w:tc>
      </w:tr>
      <w:tr w14:paraId="65ED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34" w:type="dxa"/>
            <w:noWrap w:val="0"/>
            <w:vAlign w:val="center"/>
          </w:tcPr>
          <w:p w14:paraId="1A340DEB">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344" w:type="dxa"/>
            <w:noWrap w:val="0"/>
            <w:vAlign w:val="center"/>
          </w:tcPr>
          <w:p w14:paraId="3781F9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急诊科医生</w:t>
            </w:r>
          </w:p>
        </w:tc>
        <w:tc>
          <w:tcPr>
            <w:tcW w:w="1238" w:type="dxa"/>
            <w:noWrap w:val="0"/>
            <w:vAlign w:val="center"/>
          </w:tcPr>
          <w:p w14:paraId="68313A39">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专业技术岗</w:t>
            </w:r>
          </w:p>
        </w:tc>
        <w:tc>
          <w:tcPr>
            <w:tcW w:w="794" w:type="dxa"/>
            <w:noWrap w:val="0"/>
            <w:vAlign w:val="center"/>
          </w:tcPr>
          <w:p w14:paraId="08C6F087">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十二级及以上</w:t>
            </w:r>
          </w:p>
        </w:tc>
        <w:tc>
          <w:tcPr>
            <w:tcW w:w="794" w:type="dxa"/>
            <w:noWrap w:val="0"/>
            <w:vAlign w:val="center"/>
          </w:tcPr>
          <w:p w14:paraId="6C4B8B97">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011</w:t>
            </w:r>
          </w:p>
        </w:tc>
        <w:tc>
          <w:tcPr>
            <w:tcW w:w="931" w:type="dxa"/>
            <w:noWrap w:val="0"/>
            <w:vAlign w:val="center"/>
          </w:tcPr>
          <w:p w14:paraId="18F47FC4">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514" w:type="dxa"/>
            <w:noWrap w:val="0"/>
            <w:vAlign w:val="center"/>
          </w:tcPr>
          <w:p w14:paraId="79AE85B3">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临床医学（B100301)</w:t>
            </w:r>
          </w:p>
        </w:tc>
        <w:tc>
          <w:tcPr>
            <w:tcW w:w="1451" w:type="dxa"/>
            <w:noWrap w:val="0"/>
            <w:vAlign w:val="center"/>
          </w:tcPr>
          <w:p w14:paraId="157C7E5D">
            <w:pPr>
              <w:spacing w:line="3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本科及</w:t>
            </w:r>
            <w:r>
              <w:rPr>
                <w:rFonts w:hint="eastAsia" w:ascii="仿宋" w:hAnsi="仿宋" w:eastAsia="仿宋" w:cs="仿宋"/>
                <w:sz w:val="24"/>
                <w:szCs w:val="24"/>
              </w:rPr>
              <w:t>以上</w:t>
            </w:r>
          </w:p>
        </w:tc>
        <w:tc>
          <w:tcPr>
            <w:tcW w:w="1548" w:type="dxa"/>
            <w:noWrap w:val="0"/>
            <w:vAlign w:val="center"/>
          </w:tcPr>
          <w:p w14:paraId="675B7225">
            <w:pPr>
              <w:spacing w:line="3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医师及以上  职称</w:t>
            </w:r>
          </w:p>
        </w:tc>
        <w:tc>
          <w:tcPr>
            <w:tcW w:w="3387" w:type="dxa"/>
            <w:noWrap w:val="0"/>
            <w:vAlign w:val="top"/>
          </w:tcPr>
          <w:p w14:paraId="165B8128">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1.年龄35周岁以下</w:t>
            </w:r>
          </w:p>
          <w:p w14:paraId="4EF3AAC0">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2.取得医师资格证书</w:t>
            </w:r>
          </w:p>
          <w:p w14:paraId="605BAEAE">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3.需完成住院医师规范化培训</w:t>
            </w:r>
          </w:p>
        </w:tc>
      </w:tr>
      <w:tr w14:paraId="4388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34" w:type="dxa"/>
            <w:noWrap w:val="0"/>
            <w:vAlign w:val="center"/>
          </w:tcPr>
          <w:p w14:paraId="1106FD70">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344" w:type="dxa"/>
            <w:noWrap w:val="0"/>
            <w:vAlign w:val="center"/>
          </w:tcPr>
          <w:p w14:paraId="587E56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临床护士</w:t>
            </w:r>
          </w:p>
        </w:tc>
        <w:tc>
          <w:tcPr>
            <w:tcW w:w="1238" w:type="dxa"/>
            <w:noWrap w:val="0"/>
            <w:vAlign w:val="center"/>
          </w:tcPr>
          <w:p w14:paraId="59C16F7E">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专业技术岗</w:t>
            </w:r>
          </w:p>
        </w:tc>
        <w:tc>
          <w:tcPr>
            <w:tcW w:w="794" w:type="dxa"/>
            <w:noWrap w:val="0"/>
            <w:vAlign w:val="center"/>
          </w:tcPr>
          <w:p w14:paraId="35B23093">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十二级及以上</w:t>
            </w:r>
          </w:p>
        </w:tc>
        <w:tc>
          <w:tcPr>
            <w:tcW w:w="794" w:type="dxa"/>
            <w:noWrap w:val="0"/>
            <w:vAlign w:val="center"/>
          </w:tcPr>
          <w:p w14:paraId="5E137EC3">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012</w:t>
            </w:r>
          </w:p>
        </w:tc>
        <w:tc>
          <w:tcPr>
            <w:tcW w:w="931" w:type="dxa"/>
            <w:noWrap w:val="0"/>
            <w:vAlign w:val="center"/>
          </w:tcPr>
          <w:p w14:paraId="5EFFD77D">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2514" w:type="dxa"/>
            <w:noWrap w:val="0"/>
            <w:vAlign w:val="center"/>
          </w:tcPr>
          <w:p w14:paraId="5B7788A4">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护理学（B100501）</w:t>
            </w:r>
          </w:p>
        </w:tc>
        <w:tc>
          <w:tcPr>
            <w:tcW w:w="1451" w:type="dxa"/>
            <w:noWrap w:val="0"/>
            <w:vAlign w:val="center"/>
          </w:tcPr>
          <w:p w14:paraId="622675C8">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本科及</w:t>
            </w:r>
            <w:r>
              <w:rPr>
                <w:rFonts w:hint="eastAsia" w:ascii="仿宋" w:hAnsi="仿宋" w:eastAsia="仿宋" w:cs="仿宋"/>
                <w:sz w:val="24"/>
                <w:szCs w:val="24"/>
              </w:rPr>
              <w:t>以上</w:t>
            </w:r>
          </w:p>
        </w:tc>
        <w:tc>
          <w:tcPr>
            <w:tcW w:w="1548" w:type="dxa"/>
            <w:noWrap w:val="0"/>
            <w:vAlign w:val="center"/>
          </w:tcPr>
          <w:p w14:paraId="1B003D4A">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护师及以上职称</w:t>
            </w:r>
          </w:p>
        </w:tc>
        <w:tc>
          <w:tcPr>
            <w:tcW w:w="3387" w:type="dxa"/>
            <w:noWrap w:val="0"/>
            <w:vAlign w:val="top"/>
          </w:tcPr>
          <w:p w14:paraId="17CF0495">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1.年龄40周岁以下</w:t>
            </w:r>
          </w:p>
          <w:p w14:paraId="1C1135B9">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2.取得护士资格证书</w:t>
            </w:r>
          </w:p>
          <w:p w14:paraId="05089F23">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3.具有在二级及以上医院从事临床护理工作经历</w:t>
            </w:r>
          </w:p>
        </w:tc>
      </w:tr>
      <w:tr w14:paraId="5DE4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34" w:type="dxa"/>
            <w:noWrap w:val="0"/>
            <w:vAlign w:val="center"/>
          </w:tcPr>
          <w:p w14:paraId="1FA5F8DA">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344" w:type="dxa"/>
            <w:noWrap w:val="0"/>
            <w:vAlign w:val="center"/>
          </w:tcPr>
          <w:p w14:paraId="79F7B8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临床护士</w:t>
            </w:r>
          </w:p>
        </w:tc>
        <w:tc>
          <w:tcPr>
            <w:tcW w:w="1238" w:type="dxa"/>
            <w:noWrap w:val="0"/>
            <w:vAlign w:val="center"/>
          </w:tcPr>
          <w:p w14:paraId="21F07E11">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专业技术岗</w:t>
            </w:r>
          </w:p>
        </w:tc>
        <w:tc>
          <w:tcPr>
            <w:tcW w:w="794" w:type="dxa"/>
            <w:noWrap w:val="0"/>
            <w:vAlign w:val="center"/>
          </w:tcPr>
          <w:p w14:paraId="5CB3B150">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十二级及以上</w:t>
            </w:r>
          </w:p>
        </w:tc>
        <w:tc>
          <w:tcPr>
            <w:tcW w:w="794" w:type="dxa"/>
            <w:noWrap w:val="0"/>
            <w:vAlign w:val="center"/>
          </w:tcPr>
          <w:p w14:paraId="3ABEFB3E">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013</w:t>
            </w:r>
          </w:p>
        </w:tc>
        <w:tc>
          <w:tcPr>
            <w:tcW w:w="931" w:type="dxa"/>
            <w:noWrap w:val="0"/>
            <w:vAlign w:val="center"/>
          </w:tcPr>
          <w:p w14:paraId="5281A6BB">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514" w:type="dxa"/>
            <w:noWrap w:val="0"/>
            <w:vAlign w:val="center"/>
          </w:tcPr>
          <w:p w14:paraId="37B4AB7A">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rPr>
              <w:t>护理学（C100401）</w:t>
            </w:r>
          </w:p>
        </w:tc>
        <w:tc>
          <w:tcPr>
            <w:tcW w:w="1451" w:type="dxa"/>
            <w:noWrap w:val="0"/>
            <w:vAlign w:val="center"/>
          </w:tcPr>
          <w:p w14:paraId="3709D968">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大专及以上</w:t>
            </w:r>
          </w:p>
        </w:tc>
        <w:tc>
          <w:tcPr>
            <w:tcW w:w="1548" w:type="dxa"/>
            <w:noWrap w:val="0"/>
            <w:vAlign w:val="center"/>
          </w:tcPr>
          <w:p w14:paraId="7C1C05A0">
            <w:pPr>
              <w:spacing w:line="3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护师及以上职称</w:t>
            </w:r>
          </w:p>
        </w:tc>
        <w:tc>
          <w:tcPr>
            <w:tcW w:w="3387" w:type="dxa"/>
            <w:noWrap w:val="0"/>
            <w:vAlign w:val="top"/>
          </w:tcPr>
          <w:p w14:paraId="1B9E941B">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1.年龄35周岁以下</w:t>
            </w:r>
          </w:p>
          <w:p w14:paraId="2A2145DF">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2.取得护士资格证书</w:t>
            </w:r>
          </w:p>
          <w:p w14:paraId="49D40B3A">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3.具有在二级及以上医院从事临床护理工作经历</w:t>
            </w:r>
          </w:p>
        </w:tc>
      </w:tr>
      <w:tr w14:paraId="662E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34" w:type="dxa"/>
            <w:noWrap w:val="0"/>
            <w:vAlign w:val="center"/>
          </w:tcPr>
          <w:p w14:paraId="69A0422E">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344" w:type="dxa"/>
            <w:noWrap w:val="0"/>
            <w:vAlign w:val="center"/>
          </w:tcPr>
          <w:p w14:paraId="722AC8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会计员</w:t>
            </w:r>
          </w:p>
        </w:tc>
        <w:tc>
          <w:tcPr>
            <w:tcW w:w="1238" w:type="dxa"/>
            <w:noWrap w:val="0"/>
            <w:vAlign w:val="center"/>
          </w:tcPr>
          <w:p w14:paraId="083C937C">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专业技术岗</w:t>
            </w:r>
          </w:p>
        </w:tc>
        <w:tc>
          <w:tcPr>
            <w:tcW w:w="794" w:type="dxa"/>
            <w:noWrap w:val="0"/>
            <w:vAlign w:val="center"/>
          </w:tcPr>
          <w:p w14:paraId="3C8760B9">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十二级及以上</w:t>
            </w:r>
          </w:p>
        </w:tc>
        <w:tc>
          <w:tcPr>
            <w:tcW w:w="794" w:type="dxa"/>
            <w:noWrap w:val="0"/>
            <w:vAlign w:val="center"/>
          </w:tcPr>
          <w:p w14:paraId="0B0C6A4C">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014</w:t>
            </w:r>
          </w:p>
        </w:tc>
        <w:tc>
          <w:tcPr>
            <w:tcW w:w="931" w:type="dxa"/>
            <w:noWrap w:val="0"/>
            <w:vAlign w:val="center"/>
          </w:tcPr>
          <w:p w14:paraId="02B0ABA1">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514" w:type="dxa"/>
            <w:noWrap w:val="0"/>
            <w:vAlign w:val="center"/>
          </w:tcPr>
          <w:p w14:paraId="55F5B3B5">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会计学（B120203）</w:t>
            </w:r>
          </w:p>
        </w:tc>
        <w:tc>
          <w:tcPr>
            <w:tcW w:w="1451" w:type="dxa"/>
            <w:noWrap w:val="0"/>
            <w:vAlign w:val="center"/>
          </w:tcPr>
          <w:p w14:paraId="68E91259">
            <w:pPr>
              <w:spacing w:line="3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本科及</w:t>
            </w:r>
            <w:r>
              <w:rPr>
                <w:rFonts w:hint="eastAsia" w:ascii="仿宋" w:hAnsi="仿宋" w:eastAsia="仿宋" w:cs="仿宋"/>
                <w:sz w:val="24"/>
                <w:szCs w:val="24"/>
              </w:rPr>
              <w:t>以上</w:t>
            </w:r>
          </w:p>
        </w:tc>
        <w:tc>
          <w:tcPr>
            <w:tcW w:w="1548" w:type="dxa"/>
            <w:noWrap w:val="0"/>
            <w:vAlign w:val="center"/>
          </w:tcPr>
          <w:p w14:paraId="3F5A3F69">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中级及以上职称</w:t>
            </w:r>
          </w:p>
        </w:tc>
        <w:tc>
          <w:tcPr>
            <w:tcW w:w="3387" w:type="dxa"/>
            <w:noWrap w:val="0"/>
            <w:vAlign w:val="top"/>
          </w:tcPr>
          <w:p w14:paraId="5B4FA14E">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1.年龄40周岁以下</w:t>
            </w:r>
          </w:p>
          <w:p w14:paraId="4605420B">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2.取得会计中级资格证书</w:t>
            </w:r>
          </w:p>
          <w:p w14:paraId="19927B2D">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3.具有在二级医院从事财务会计工作经历。</w:t>
            </w:r>
          </w:p>
        </w:tc>
      </w:tr>
      <w:tr w14:paraId="1507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34" w:type="dxa"/>
            <w:noWrap w:val="0"/>
            <w:vAlign w:val="center"/>
          </w:tcPr>
          <w:p w14:paraId="3ADCFBFB">
            <w:pPr>
              <w:spacing w:line="340" w:lineRule="exact"/>
              <w:jc w:val="center"/>
              <w:rPr>
                <w:rFonts w:hint="eastAsia" w:ascii="仿宋" w:hAnsi="仿宋" w:eastAsia="仿宋" w:cs="仿宋"/>
                <w:sz w:val="24"/>
                <w:szCs w:val="24"/>
              </w:rPr>
            </w:pPr>
          </w:p>
        </w:tc>
        <w:tc>
          <w:tcPr>
            <w:tcW w:w="4170" w:type="dxa"/>
            <w:gridSpan w:val="4"/>
            <w:noWrap w:val="0"/>
            <w:vAlign w:val="center"/>
          </w:tcPr>
          <w:p w14:paraId="43AE5BD2">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小计</w:t>
            </w:r>
          </w:p>
        </w:tc>
        <w:tc>
          <w:tcPr>
            <w:tcW w:w="931" w:type="dxa"/>
            <w:noWrap w:val="0"/>
            <w:vAlign w:val="center"/>
          </w:tcPr>
          <w:p w14:paraId="73DBDD12">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8900" w:type="dxa"/>
            <w:gridSpan w:val="4"/>
            <w:noWrap w:val="0"/>
            <w:vAlign w:val="center"/>
          </w:tcPr>
          <w:p w14:paraId="0C9802B3">
            <w:pPr>
              <w:spacing w:line="340" w:lineRule="exact"/>
              <w:jc w:val="center"/>
              <w:rPr>
                <w:rFonts w:hint="eastAsia" w:ascii="仿宋" w:hAnsi="仿宋" w:eastAsia="仿宋" w:cs="仿宋"/>
                <w:sz w:val="24"/>
                <w:szCs w:val="24"/>
              </w:rPr>
            </w:pPr>
          </w:p>
        </w:tc>
      </w:tr>
    </w:tbl>
    <w:p w14:paraId="19EA6AED">
      <w:pPr>
        <w:jc w:val="center"/>
        <w:rPr>
          <w:rFonts w:hint="eastAsia" w:ascii="方正小标宋简体" w:hAnsi="方正小标宋简体" w:eastAsia="方正小标宋简体" w:cs="方正小标宋简体"/>
          <w:sz w:val="21"/>
          <w:szCs w:val="21"/>
        </w:rPr>
      </w:pPr>
    </w:p>
    <w:p w14:paraId="1F751AB5">
      <w:pPr>
        <w:rPr>
          <w:rFonts w:hint="eastAsia" w:ascii="楷体" w:hAnsi="楷体" w:eastAsia="楷体" w:cs="楷体"/>
          <w:sz w:val="24"/>
          <w:szCs w:val="24"/>
        </w:rPr>
      </w:pPr>
      <w:r>
        <w:rPr>
          <w:rFonts w:hint="eastAsia" w:ascii="楷体" w:hAnsi="楷体" w:eastAsia="楷体" w:cs="楷体"/>
        </w:rPr>
        <w:t xml:space="preserve"> </w:t>
      </w:r>
      <w:r>
        <w:rPr>
          <w:rFonts w:hint="eastAsia" w:ascii="楷体" w:hAnsi="楷体" w:eastAsia="楷体" w:cs="楷体"/>
          <w:sz w:val="24"/>
          <w:szCs w:val="24"/>
        </w:rPr>
        <w:t xml:space="preserve"> 备注：</w:t>
      </w:r>
      <w:r>
        <w:rPr>
          <w:rFonts w:hint="eastAsia" w:ascii="楷体" w:hAnsi="楷体" w:eastAsia="楷体" w:cs="楷体"/>
          <w:sz w:val="24"/>
          <w:szCs w:val="24"/>
          <w:lang w:val="en-US" w:eastAsia="zh-CN"/>
        </w:rPr>
        <w:t xml:space="preserve"> 1、</w:t>
      </w:r>
      <w:r>
        <w:rPr>
          <w:rFonts w:hint="eastAsia" w:ascii="楷体" w:hAnsi="楷体" w:eastAsia="楷体" w:cs="楷体"/>
          <w:sz w:val="24"/>
          <w:szCs w:val="24"/>
        </w:rPr>
        <w:t>年龄和工作时间计算截止到</w:t>
      </w:r>
      <w:r>
        <w:rPr>
          <w:rFonts w:hint="eastAsia" w:ascii="楷体" w:hAnsi="楷体" w:eastAsia="楷体" w:cs="楷体"/>
          <w:sz w:val="24"/>
          <w:szCs w:val="24"/>
          <w:lang w:val="en-US" w:eastAsia="zh-CN"/>
        </w:rPr>
        <w:t>2024</w:t>
      </w:r>
      <w:r>
        <w:rPr>
          <w:rFonts w:hint="eastAsia" w:ascii="楷体" w:hAnsi="楷体" w:eastAsia="楷体" w:cs="楷体"/>
          <w:sz w:val="24"/>
          <w:szCs w:val="24"/>
        </w:rPr>
        <w:t>年</w:t>
      </w:r>
      <w:r>
        <w:rPr>
          <w:rFonts w:hint="eastAsia" w:ascii="楷体" w:hAnsi="楷体" w:eastAsia="楷体" w:cs="楷体"/>
          <w:sz w:val="24"/>
          <w:szCs w:val="24"/>
          <w:lang w:val="en-US" w:eastAsia="zh-CN"/>
        </w:rPr>
        <w:t>8</w:t>
      </w:r>
      <w:r>
        <w:rPr>
          <w:rFonts w:hint="eastAsia" w:ascii="楷体" w:hAnsi="楷体" w:eastAsia="楷体" w:cs="楷体"/>
          <w:sz w:val="24"/>
          <w:szCs w:val="24"/>
        </w:rPr>
        <w:t>月</w:t>
      </w:r>
      <w:r>
        <w:rPr>
          <w:rFonts w:hint="eastAsia" w:ascii="楷体" w:hAnsi="楷体" w:eastAsia="楷体" w:cs="楷体"/>
          <w:sz w:val="24"/>
          <w:szCs w:val="24"/>
          <w:lang w:val="en-US" w:eastAsia="zh-CN"/>
        </w:rPr>
        <w:t>19</w:t>
      </w:r>
      <w:r>
        <w:rPr>
          <w:rFonts w:hint="eastAsia" w:ascii="楷体" w:hAnsi="楷体" w:eastAsia="楷体" w:cs="楷体"/>
          <w:sz w:val="24"/>
          <w:szCs w:val="24"/>
        </w:rPr>
        <w:t>日。</w:t>
      </w:r>
    </w:p>
    <w:p w14:paraId="087988C0">
      <w:pPr>
        <w:numPr>
          <w:ilvl w:val="0"/>
          <w:numId w:val="1"/>
        </w:numPr>
        <w:ind w:left="108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面向社会招收的住院医师如为普通高校应届毕业生的，其住培合格当年在医疗卫生机构就业，按当年应届毕业生同等对待；</w:t>
      </w:r>
    </w:p>
    <w:p w14:paraId="246F2602">
      <w:pPr>
        <w:numPr>
          <w:ilvl w:val="0"/>
          <w:numId w:val="1"/>
        </w:numPr>
        <w:ind w:left="108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p>
    <w:p w14:paraId="2868FEBF"/>
    <w:sectPr>
      <w:pgSz w:w="16838" w:h="11906" w:orient="landscape"/>
      <w:pgMar w:top="1088" w:right="1440" w:bottom="66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ACA9B"/>
    <w:multiLevelType w:val="singleLevel"/>
    <w:tmpl w:val="BC6ACA9B"/>
    <w:lvl w:ilvl="0" w:tentative="0">
      <w:start w:val="2"/>
      <w:numFmt w:val="decimal"/>
      <w:suff w:val="nothing"/>
      <w:lvlText w:val="%1、"/>
      <w:lvlJc w:val="left"/>
      <w:pPr>
        <w:ind w:left="10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OTMxYWQ0YTVhNzdmN2FiZGU4OTAwNzNmMzVkNzgifQ=="/>
  </w:docVars>
  <w:rsids>
    <w:rsidRoot w:val="00000000"/>
    <w:rsid w:val="07FA1096"/>
    <w:rsid w:val="19F03CFD"/>
    <w:rsid w:val="1DA704D9"/>
    <w:rsid w:val="33387569"/>
    <w:rsid w:val="364A294D"/>
    <w:rsid w:val="365B0F19"/>
    <w:rsid w:val="563D061C"/>
    <w:rsid w:val="6B1FEB36"/>
    <w:rsid w:val="7CB4716A"/>
    <w:rsid w:val="7F7BD7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1427</Words>
  <Characters>1635</Characters>
  <Lines>0</Lines>
  <Paragraphs>0</Paragraphs>
  <TotalTime>0</TotalTime>
  <ScaleCrop>false</ScaleCrop>
  <LinksUpToDate>false</LinksUpToDate>
  <CharactersWithSpaces>1660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2024-03-12T17:43:00Z</dcterms:created>
  <dc:creator>HXY</dc:creator>
  <cp:lastModifiedBy>早睡早起</cp:lastModifiedBy>
  <cp:lastPrinted>2024-08-09T10:59:00Z</cp:lastPrinted>
  <dcterms:modified xsi:type="dcterms:W3CDTF">2024-08-15T06:39:08Z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133D4159A45741FDA479F76368B17987_13</vt:lpwstr>
  </property>
</Properties>
</file>