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4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仿宋" w:cs="Times New Roman"/>
          <w:sz w:val="32"/>
          <w:szCs w:val="32"/>
        </w:rPr>
        <w:t>澄迈县人民医院2024年公开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招聘事业单位工作人员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（1号）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本人所填写（提供）的个人基本信息、学历学位、专业技术职称、工作经历等报考信息均真实有效。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本人自行与所在单位进行沟通，确保考察、调档等工作顺利进行，如因此导致后续公开招聘手续受阻的，责任自负。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MTQ4ZmNhNzZhODc1ODk5NTRlMDEyYjVkZmNjOWEifQ=="/>
  </w:docVars>
  <w:rsids>
    <w:rsidRoot w:val="006321C4"/>
    <w:rsid w:val="001241DC"/>
    <w:rsid w:val="00460A67"/>
    <w:rsid w:val="006321C4"/>
    <w:rsid w:val="006322B1"/>
    <w:rsid w:val="00852D19"/>
    <w:rsid w:val="00A5674A"/>
    <w:rsid w:val="00EA202D"/>
    <w:rsid w:val="029937F1"/>
    <w:rsid w:val="073E53AD"/>
    <w:rsid w:val="17736B4F"/>
    <w:rsid w:val="240D4F05"/>
    <w:rsid w:val="2F216E68"/>
    <w:rsid w:val="4A44276A"/>
    <w:rsid w:val="7130239F"/>
    <w:rsid w:val="73222F4A"/>
    <w:rsid w:val="73EDAAAD"/>
    <w:rsid w:val="77783EF7"/>
    <w:rsid w:val="79FA72C0"/>
    <w:rsid w:val="7B312527"/>
    <w:rsid w:val="7C5D37E2"/>
    <w:rsid w:val="AFE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311</Characters>
  <Lines>2</Lines>
  <Paragraphs>1</Paragraphs>
  <TotalTime>10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2020-09-01T01:48:00Z</dcterms:created>
  <dc:creator>云永材</dc:creator>
  <cp:lastModifiedBy>WPS_230102684</cp:lastModifiedBy>
  <cp:lastPrinted>2024-07-11T11:36:00Z</cp:lastPrinted>
  <dcterms:modified xsi:type="dcterms:W3CDTF">2024-08-08T08:06:32Z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F40F72D54004B565C66F2066E626BABD</vt:lpwstr>
  </property>
</Properties>
</file>