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0" w:beforeAutospacing="0" w:after="0"/>
        <w:rPr>
          <w:rFonts w:ascii="仿宋" w:hAnsi="仿宋" w:eastAsia="仿宋" w:cs="仿宋"/>
          <w:kern w:val="2"/>
          <w:sz w:val="32"/>
          <w:szCs w:val="20"/>
        </w:rPr>
      </w:pPr>
      <w:r>
        <w:rPr>
          <w:rFonts w:hint="eastAsia" w:ascii="仿宋" w:hAnsi="仿宋" w:eastAsia="仿宋" w:cs="仿宋"/>
          <w:kern w:val="2"/>
          <w:sz w:val="32"/>
          <w:szCs w:val="20"/>
        </w:rPr>
        <w:t>附件1：</w:t>
      </w:r>
    </w:p>
    <w:p>
      <w:pPr>
        <w:widowControl w:val="0"/>
        <w:adjustRightInd/>
        <w:snapToGrid/>
        <w:spacing w:before="0" w:beforeAutospacing="0" w:after="0" w:line="0" w:lineRule="atLeast"/>
        <w:jc w:val="center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kern w:val="2"/>
          <w:sz w:val="32"/>
          <w:szCs w:val="32"/>
        </w:rPr>
        <w:t>通辽经济技术开发区</w:t>
      </w:r>
      <w:r>
        <w:rPr>
          <w:rFonts w:hint="eastAsia" w:ascii="黑体" w:hAnsi="黑体" w:eastAsia="黑体" w:cs="黑体"/>
          <w:kern w:val="21"/>
          <w:sz w:val="32"/>
          <w:szCs w:val="32"/>
        </w:rPr>
        <w:t>公开招聘</w:t>
      </w:r>
      <w:r>
        <w:rPr>
          <w:rFonts w:hint="eastAsia" w:ascii="黑体" w:hAnsi="黑体" w:eastAsia="黑体" w:cs="黑体"/>
          <w:spacing w:val="-20"/>
          <w:kern w:val="2"/>
          <w:sz w:val="32"/>
          <w:szCs w:val="32"/>
        </w:rPr>
        <w:t>公益性岗位人员</w:t>
      </w:r>
      <w:r>
        <w:rPr>
          <w:rFonts w:hint="eastAsia" w:ascii="黑体" w:hAnsi="黑体" w:eastAsia="黑体" w:cs="黑体"/>
          <w:kern w:val="21"/>
          <w:sz w:val="32"/>
          <w:szCs w:val="32"/>
        </w:rPr>
        <w:t>报名表</w:t>
      </w:r>
    </w:p>
    <w:p>
      <w:pPr>
        <w:widowControl w:val="0"/>
        <w:adjustRightInd/>
        <w:snapToGrid/>
        <w:spacing w:before="0" w:beforeAutospacing="0" w:after="0" w:line="0" w:lineRule="atLeast"/>
        <w:jc w:val="both"/>
        <w:rPr>
          <w:rFonts w:ascii="黑体" w:hAnsi="黑体" w:eastAsia="黑体" w:cs="黑体"/>
          <w:kern w:val="21"/>
          <w:sz w:val="24"/>
          <w:szCs w:val="24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hint="eastAsia" w:ascii="Calibri" w:hAnsi="Calibri" w:cs="Times New Roman"/>
          <w:kern w:val="2"/>
          <w:sz w:val="24"/>
          <w:szCs w:val="24"/>
        </w:rPr>
      </w:pPr>
      <w:r>
        <w:rPr>
          <w:rFonts w:hint="eastAsia" w:ascii="Calibri" w:hAnsi="Calibri" w:cs="Times New Roman"/>
          <w:kern w:val="2"/>
          <w:sz w:val="24"/>
          <w:szCs w:val="24"/>
        </w:rPr>
        <w:t>填表日期：       年     月     日                            编号No.</w:t>
      </w:r>
    </w:p>
    <w:tbl>
      <w:tblPr>
        <w:tblStyle w:val="3"/>
        <w:tblpPr w:leftFromText="180" w:rightFromText="180" w:vertAnchor="text" w:tblpXSpec="center" w:tblpY="1"/>
        <w:tblOverlap w:val="never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38"/>
        <w:gridCol w:w="883"/>
        <w:gridCol w:w="727"/>
        <w:gridCol w:w="685"/>
        <w:gridCol w:w="242"/>
        <w:gridCol w:w="1034"/>
        <w:gridCol w:w="280"/>
        <w:gridCol w:w="130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民族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彩色照片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（1寸蓝底）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5596" w:type="dxa"/>
            <w:gridSpan w:val="8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报考岗位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人员所属类别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是否服从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调剂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户籍所在地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电话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及专业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452"/>
              <w:jc w:val="both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学位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7547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考生承诺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1.本《报名表》所填写的信息真实准确无误，提交的证书、证件和照片真实有效，若有虚假，取消考试或录用资格，所产生的一切后果由本人承担。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本人符合就业困难人员要求。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严格遵守招募工作规定和考试纪律，不发生违纪违规行为。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 xml:space="preserve">                            本人签字：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其他需要  说明的事项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1"/>
                <w:sz w:val="24"/>
                <w:szCs w:val="24"/>
              </w:rPr>
            </w:pPr>
          </w:p>
        </w:tc>
      </w:tr>
    </w:tbl>
    <w:p>
      <w:pPr>
        <w:ind w:left="1470" w:hanging="1470" w:hangingChars="700"/>
      </w:pPr>
      <w:r>
        <w:rPr>
          <w:rFonts w:hint="eastAsia" w:ascii="宋体" w:hAnsi="宋体" w:cs="宋体"/>
          <w:sz w:val="21"/>
          <w:szCs w:val="21"/>
        </w:rPr>
        <w:t>注：人员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所属</w:t>
      </w:r>
      <w:r>
        <w:rPr>
          <w:rFonts w:hint="eastAsia" w:ascii="宋体" w:hAnsi="宋体" w:cs="宋体"/>
          <w:sz w:val="21"/>
          <w:szCs w:val="21"/>
        </w:rPr>
        <w:t>类别：大龄失业人员、残疾人、失地农牧民、长期失业人员、 零就业家庭成员、 高校毕业生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M3NjBlZTNjMzFlZGIwMTRmNjVlZjM1NTJkYmQifQ=="/>
  </w:docVars>
  <w:rsids>
    <w:rsidRoot w:val="00000000"/>
    <w:rsid w:val="0A47604C"/>
    <w:rsid w:val="0E323572"/>
    <w:rsid w:val="1D125799"/>
    <w:rsid w:val="54534C76"/>
    <w:rsid w:val="5DB96978"/>
    <w:rsid w:val="6CD80851"/>
    <w:rsid w:val="72E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62</TotalTime>
  <ScaleCrop>false</ScaleCrop>
  <LinksUpToDate>false</LinksUpToDate>
  <CharactersWithSpaces>397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2024-08-09T07:47:00Z</dcterms:created>
  <dc:creator>Administrator</dc:creator>
  <cp:lastModifiedBy>看着很黄的小柠檬</cp:lastModifiedBy>
  <cp:lastPrinted>2024-08-09T07:54:00Z</cp:lastPrinted>
  <dcterms:modified xsi:type="dcterms:W3CDTF">2024-08-09T09:46:13Z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1427E32577E54D09B0AB838FE093536F_13</vt:lpwstr>
  </property>
</Properties>
</file>