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C7BCF">
      <w:pPr>
        <w:jc w:val="left"/>
        <w:rPr>
          <w:rFonts w:hint="eastAsia" w:ascii="黑体" w:hAnsi="黑体" w:eastAsia="黑体" w:cs="黑体"/>
          <w:kern w:val="2"/>
          <w:sz w:val="18"/>
          <w:szCs w:val="18"/>
        </w:rPr>
      </w:pPr>
      <w:bookmarkStart w:id="0" w:name="_GoBack"/>
      <w:bookmarkEnd w:id="0"/>
      <w:r>
        <w:rPr>
          <w:rFonts w:hint="eastAsia" w:ascii="仿宋" w:hAnsi="仿宋" w:eastAsia="仿宋" w:cs="仿宋"/>
          <w:b/>
          <w:bCs/>
          <w:sz w:val="32"/>
          <w:szCs w:val="32"/>
          <w:lang w:val="en-US" w:eastAsia="zh-CN"/>
        </w:rPr>
        <w:t xml:space="preserve">附件3             </w:t>
      </w:r>
      <w:r>
        <w:rPr>
          <w:rFonts w:hint="eastAsia" w:ascii="黑体" w:hAnsi="黑体" w:eastAsia="黑体" w:cs="黑体"/>
          <w:sz w:val="44"/>
          <w:szCs w:val="44"/>
          <w:lang w:eastAsia="zh-CN"/>
        </w:rPr>
        <w:t>考生面试纪律</w:t>
      </w:r>
    </w:p>
    <w:p w14:paraId="5A103AE5">
      <w:pPr>
        <w:pStyle w:val="7"/>
        <w:keepNext w:val="0"/>
        <w:keepLines w:val="0"/>
        <w:pageBreakBefore w:val="0"/>
        <w:widowControl/>
        <w:kinsoku/>
        <w:wordWrap/>
        <w:overflowPunct/>
        <w:topLinePunct w:val="0"/>
        <w:autoSpaceDE/>
        <w:autoSpaceDN/>
        <w:bidi w:val="0"/>
        <w:adjustRightInd/>
        <w:spacing w:line="500" w:lineRule="exact"/>
        <w:ind w:right="-105" w:rightChars="-50"/>
        <w:textAlignment w:val="auto"/>
        <w:outlineLvl w:val="9"/>
        <w:rPr>
          <w:rFonts w:hint="eastAsia" w:ascii="仿宋" w:hAnsi="仿宋" w:eastAsia="仿宋"/>
          <w:sz w:val="10"/>
          <w:szCs w:val="10"/>
        </w:rPr>
      </w:pPr>
    </w:p>
    <w:p w14:paraId="2A6DA74D">
      <w:pPr>
        <w:pStyle w:val="7"/>
        <w:keepNext w:val="0"/>
        <w:keepLines w:val="0"/>
        <w:pageBreakBefore w:val="0"/>
        <w:widowControl/>
        <w:kinsoku/>
        <w:wordWrap/>
        <w:overflowPunct/>
        <w:topLinePunct w:val="0"/>
        <w:autoSpaceDE/>
        <w:autoSpaceDN/>
        <w:bidi w:val="0"/>
        <w:adjustRightInd/>
        <w:spacing w:line="380" w:lineRule="exact"/>
        <w:ind w:right="-105" w:rightChars="-50"/>
        <w:textAlignment w:val="auto"/>
        <w:outlineLvl w:val="9"/>
        <w:rPr>
          <w:rFonts w:hint="eastAsia" w:ascii="仿宋_GB2312" w:hAnsi="仿宋_GB2312" w:eastAsia="仿宋_GB2312" w:cs="仿宋_GB2312"/>
          <w:sz w:val="32"/>
          <w:szCs w:val="32"/>
          <w:lang w:eastAsia="zh-CN"/>
        </w:rPr>
      </w:pPr>
      <w:r>
        <w:rPr>
          <w:rFonts w:hint="eastAsia" w:ascii="仿宋" w:hAnsi="仿宋" w:eastAsia="仿宋"/>
          <w:sz w:val="13"/>
          <w:szCs w:val="13"/>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一、参加面试考生要尊重面试工作人员，遵守面试纪律，自觉接受工作人员的指导和管理。</w:t>
      </w:r>
    </w:p>
    <w:p w14:paraId="6D245E6C">
      <w:pPr>
        <w:pStyle w:val="7"/>
        <w:keepNext w:val="0"/>
        <w:keepLines w:val="0"/>
        <w:pageBreakBefore w:val="0"/>
        <w:widowControl/>
        <w:kinsoku/>
        <w:wordWrap/>
        <w:overflowPunct/>
        <w:topLinePunct w:val="0"/>
        <w:autoSpaceDE/>
        <w:autoSpaceDN/>
        <w:bidi w:val="0"/>
        <w:adjustRightInd/>
        <w:spacing w:line="380" w:lineRule="exact"/>
        <w:ind w:right="-105" w:rightChars="-5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进入候考室报到签名后，根据工作人员安排抽签确定面试序号，并进行登记。</w:t>
      </w:r>
    </w:p>
    <w:p w14:paraId="05D7DD6F">
      <w:pPr>
        <w:keepNext w:val="0"/>
        <w:keepLines w:val="0"/>
        <w:pageBreakBefore w:val="0"/>
        <w:kinsoku/>
        <w:wordWrap/>
        <w:overflowPunct/>
        <w:topLinePunct w:val="0"/>
        <w:autoSpaceDE/>
        <w:autoSpaceDN/>
        <w:bidi w:val="0"/>
        <w:adjustRightInd/>
        <w:spacing w:line="3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2.面试考生</w:t>
      </w:r>
      <w:r>
        <w:rPr>
          <w:rFonts w:hint="eastAsia" w:ascii="仿宋_GB2312" w:hAnsi="仿宋_GB2312" w:eastAsia="仿宋_GB2312" w:cs="仿宋_GB2312"/>
          <w:sz w:val="32"/>
          <w:szCs w:val="32"/>
          <w:lang w:eastAsia="zh-CN"/>
        </w:rPr>
        <w:t>抽签结束后直至开考前，不得以任何理由离开候考室（包括使用卫生间）。</w:t>
      </w:r>
    </w:p>
    <w:p w14:paraId="6EC401CA">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考生面试前必须</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序号顺序在候考室等候</w:t>
      </w:r>
      <w:r>
        <w:rPr>
          <w:rFonts w:hint="eastAsia" w:ascii="仿宋_GB2312" w:hAnsi="仿宋_GB2312" w:eastAsia="仿宋_GB2312" w:cs="仿宋_GB2312"/>
          <w:sz w:val="32"/>
          <w:szCs w:val="32"/>
          <w:lang w:eastAsia="zh-CN"/>
        </w:rPr>
        <w:t>或在备考室备考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未经工作人员允许，不得擅自离开。候考、备考期间，应保持安静，不得喧哗。</w:t>
      </w:r>
    </w:p>
    <w:p w14:paraId="220A803D">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面试实行代码方式。</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考生在回答问题或讲课中，</w:t>
      </w:r>
      <w:r>
        <w:rPr>
          <w:rFonts w:hint="eastAsia" w:ascii="仿宋_GB2312" w:hAnsi="仿宋_GB2312" w:eastAsia="仿宋_GB2312" w:cs="仿宋_GB2312"/>
          <w:sz w:val="32"/>
          <w:szCs w:val="32"/>
        </w:rPr>
        <w:t>不得透漏</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毕业院校、单位、</w:t>
      </w:r>
      <w:r>
        <w:rPr>
          <w:rFonts w:hint="eastAsia" w:ascii="仿宋_GB2312" w:hAnsi="仿宋_GB2312" w:eastAsia="仿宋_GB2312" w:cs="仿宋_GB2312"/>
          <w:sz w:val="32"/>
          <w:szCs w:val="32"/>
        </w:rPr>
        <w:t>准考证号等</w:t>
      </w:r>
      <w:r>
        <w:rPr>
          <w:rFonts w:hint="eastAsia" w:ascii="仿宋_GB2312" w:hAnsi="仿宋_GB2312" w:eastAsia="仿宋_GB2312" w:cs="仿宋_GB2312"/>
          <w:sz w:val="32"/>
          <w:szCs w:val="32"/>
          <w:lang w:eastAsia="zh-CN"/>
        </w:rPr>
        <w:t>可能暴露考生身份的信息，违者立即取消面试资格。</w:t>
      </w:r>
    </w:p>
    <w:p w14:paraId="2CC8A72B">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5.结构化面试考生不得携带任何资料进入面试室，讲课考生可携带教案、教参、教具等进入面试室；面试完毕后，不得将面试试题、答题提纲、教案等带出考场，不得在面试试题上涂写。</w:t>
      </w:r>
    </w:p>
    <w:p w14:paraId="4D58F1B8">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6.参加完面试的考生不得以任何理由返回候考室或备考室，不得在考场附近逗留。</w:t>
      </w:r>
    </w:p>
    <w:p w14:paraId="49D3D000">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7.参加面试人数小于或等于招聘岗位计划而形不成竞争的，考生的面试成绩</w:t>
      </w:r>
      <w:r>
        <w:rPr>
          <w:rFonts w:hint="eastAsia" w:ascii="仿宋_GB2312" w:hAnsi="仿宋_GB2312" w:eastAsia="仿宋_GB2312" w:cs="仿宋_GB2312"/>
          <w:color w:val="auto"/>
          <w:sz w:val="32"/>
          <w:szCs w:val="32"/>
          <w:lang w:val="en-US" w:eastAsia="zh-CN"/>
        </w:rPr>
        <w:t>必须达到70分</w:t>
      </w:r>
      <w:r>
        <w:rPr>
          <w:rFonts w:hint="eastAsia" w:ascii="仿宋_GB2312" w:hAnsi="仿宋_GB2312" w:eastAsia="仿宋_GB2312" w:cs="仿宋_GB2312"/>
          <w:sz w:val="32"/>
          <w:szCs w:val="32"/>
          <w:lang w:val="en-US" w:eastAsia="zh-CN"/>
        </w:rPr>
        <w:t>，未达到要求的，不可进入体检和考察。</w:t>
      </w:r>
    </w:p>
    <w:p w14:paraId="215AE82E">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二、严肃面试纪律。参加面试考生有下列情形之一的，取消其面试资格或面试成绩作无效处理：</w:t>
      </w:r>
    </w:p>
    <w:p w14:paraId="13AE3733">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1.将违禁物品带入候考室、备考室、面试室的；</w:t>
      </w:r>
    </w:p>
    <w:p w14:paraId="277B7A2C">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2.将试题内容泄露给其他候考或备考人员的；</w:t>
      </w:r>
    </w:p>
    <w:p w14:paraId="540EFA4E">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私自调换面试序号证</w:t>
      </w:r>
      <w:r>
        <w:rPr>
          <w:rFonts w:hint="eastAsia" w:ascii="仿宋_GB2312" w:hAnsi="仿宋_GB2312" w:eastAsia="仿宋_GB2312" w:cs="仿宋_GB2312"/>
          <w:sz w:val="32"/>
          <w:szCs w:val="32"/>
          <w:lang w:eastAsia="zh-CN"/>
        </w:rPr>
        <w:t>的；</w:t>
      </w:r>
    </w:p>
    <w:p w14:paraId="73166431">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4.由他人代考的；</w:t>
      </w:r>
    </w:p>
    <w:p w14:paraId="3098B8DA">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5.不服从工作人员指挥或无理取闹的；</w:t>
      </w:r>
    </w:p>
    <w:p w14:paraId="2B50E1C5">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6.扰乱面试考场及有关面试工作场所秩序的；</w:t>
      </w:r>
    </w:p>
    <w:p w14:paraId="30165893">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7.有其他违纪舞弊行为的。</w:t>
      </w:r>
    </w:p>
    <w:p w14:paraId="7B608985">
      <w:pPr>
        <w:pStyle w:val="7"/>
        <w:keepNext w:val="0"/>
        <w:keepLines w:val="0"/>
        <w:pageBreakBefore w:val="0"/>
        <w:widowControl/>
        <w:kinsoku/>
        <w:wordWrap/>
        <w:overflowPunct/>
        <w:topLinePunct w:val="0"/>
        <w:autoSpaceDE/>
        <w:autoSpaceDN/>
        <w:bidi w:val="0"/>
        <w:adjustRightInd/>
        <w:snapToGrid w:val="0"/>
        <w:spacing w:line="380" w:lineRule="exact"/>
        <w:ind w:right="-105" w:rightChars="-5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三、面试结束的考生，可在面试工作结束后登录新绛县人民政府门户网站查看面试成绩和总成绩。</w:t>
      </w:r>
    </w:p>
    <w:sectPr>
      <w:pgSz w:w="11906" w:h="16838"/>
      <w:pgMar w:top="1531" w:right="1474" w:bottom="1418"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MDgyNjYxNGQ5YWIxNWIxMDBkM2EwNGU3NTg0NmQifQ=="/>
  </w:docVars>
  <w:rsids>
    <w:rsidRoot w:val="401615ED"/>
    <w:rsid w:val="00972622"/>
    <w:rsid w:val="09F40B27"/>
    <w:rsid w:val="0BE20306"/>
    <w:rsid w:val="0C471493"/>
    <w:rsid w:val="130D1EB8"/>
    <w:rsid w:val="178321B2"/>
    <w:rsid w:val="1EDB3446"/>
    <w:rsid w:val="224168E5"/>
    <w:rsid w:val="29BD4AB7"/>
    <w:rsid w:val="32007FFC"/>
    <w:rsid w:val="34D8459F"/>
    <w:rsid w:val="37811E44"/>
    <w:rsid w:val="38386B1C"/>
    <w:rsid w:val="39BC769E"/>
    <w:rsid w:val="401615ED"/>
    <w:rsid w:val="43911BC6"/>
    <w:rsid w:val="4DA81A4C"/>
    <w:rsid w:val="5B9B0247"/>
    <w:rsid w:val="6F91066F"/>
    <w:rsid w:val="72355E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646</Characters>
  <Lines>0</Lines>
  <Paragraphs>0</Paragraphs>
  <TotalTime>25</TotalTime>
  <ScaleCrop>false</ScaleCrop>
  <LinksUpToDate>false</LinksUpToDate>
  <CharactersWithSpaces>664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2019-03-22T07:37:00Z</dcterms:created>
  <dc:creator>Administrator</dc:creator>
  <cp:lastModifiedBy>Ash</cp:lastModifiedBy>
  <cp:lastPrinted>2020-10-12T09:05:00Z</cp:lastPrinted>
  <dcterms:modified xsi:type="dcterms:W3CDTF">2024-07-29T08:26:33Z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F3AAD0CB563B4A9D96072B90B65F3930_13</vt:lpwstr>
  </property>
</Properties>
</file>