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成都高新区西园街道办事处招聘个人简历</w:t>
      </w:r>
    </w:p>
    <w:bookmarkEnd w:id="0"/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tbl>
      <w:tblPr>
        <w:tblStyle w:val="2"/>
        <w:tblW w:w="86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310"/>
        <w:gridCol w:w="495"/>
        <w:gridCol w:w="808"/>
        <w:gridCol w:w="372"/>
        <w:gridCol w:w="952"/>
        <w:gridCol w:w="641"/>
        <w:gridCol w:w="413"/>
        <w:gridCol w:w="438"/>
        <w:gridCol w:w="1417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性  别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4"/>
              </w:tabs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民  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寸照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学  历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毕业院校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  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婚姻状况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岗位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综合业务岗/辅助执法岗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联系方式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地 址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手 机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固定电话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Email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外语水平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计算机水平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爱好与特长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</w:rPr>
              <w:t>教育背景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</w:rPr>
              <w:t>工作经历（含社会实践）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</w:rPr>
              <w:t>自我评价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540" w:lineRule="auto"/>
              <w:ind w:right="21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jE1ZDVlNGM1MzYxZGRlYzhjYWM1NGYzOTk3YzEifQ=="/>
  </w:docVars>
  <w:rsids>
    <w:rsidRoot w:val="61F51B6A"/>
    <w:rsid w:val="61F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2024-07-24T01:03:00Z</dcterms:created>
  <dc:creator>PC</dc:creator>
  <cp:lastModifiedBy>PC</cp:lastModifiedBy>
  <dcterms:modified xsi:type="dcterms:W3CDTF">2024-07-24T01:04:14Z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7B6FF3E79DAE4878988CD2E7E143DDB8_11</vt:lpwstr>
  </property>
</Properties>
</file>