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eastAsia="zh-CN"/>
        </w:rPr>
        <w:t>附件</w:t>
      </w:r>
      <w:r>
        <w:rPr>
          <w:rFonts w:hint="eastAsia" w:ascii="宋体" w:hAnsi="宋体"/>
          <w:color w:val="auto"/>
          <w:szCs w:val="21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中共党员证明</w:t>
      </w:r>
    </w:p>
    <w:p>
      <w:pPr>
        <w:ind w:firstLine="643" w:firstLineChars="200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同</w:t>
      </w:r>
      <w:r>
        <w:rPr>
          <w:rFonts w:hint="eastAsia" w:ascii="仿宋_GB2312" w:eastAsia="仿宋_GB2312"/>
          <w:sz w:val="32"/>
          <w:szCs w:val="32"/>
          <w:u w:val="none"/>
        </w:rPr>
        <w:t>志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男（女）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日加入中国共产党，现为</w:t>
      </w:r>
      <w:r>
        <w:rPr>
          <w:rFonts w:hint="eastAsia" w:ascii="仿宋_GB2312" w:eastAsia="仿宋_GB2312"/>
          <w:sz w:val="32"/>
          <w:szCs w:val="32"/>
          <w:u w:val="single"/>
        </w:rPr>
        <w:t>中共正式党员（预备党员）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spacing w:line="7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党组织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公章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70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年   月   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DQ3OTFhMTA5ZDQxNGVhZDJlZGY2ZjhiYmM4ZTMifQ=="/>
  </w:docVars>
  <w:rsids>
    <w:rsidRoot w:val="18B50EFB"/>
    <w:rsid w:val="05E62938"/>
    <w:rsid w:val="124C1830"/>
    <w:rsid w:val="18B50EFB"/>
    <w:rsid w:val="29E06365"/>
    <w:rsid w:val="2BD71B2B"/>
    <w:rsid w:val="2D85223F"/>
    <w:rsid w:val="2F010FFD"/>
    <w:rsid w:val="492E50D8"/>
    <w:rsid w:val="4CAE2CF3"/>
    <w:rsid w:val="65B31B8A"/>
    <w:rsid w:val="69C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11</TotalTime>
  <ScaleCrop>false</ScaleCrop>
  <LinksUpToDate>false</LinksUpToDate>
  <CharactersWithSpaces>131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2020-03-28T02:23:00Z</dcterms:created>
  <dc:creator>lilac侯艳</dc:creator>
  <cp:lastModifiedBy>lqb</cp:lastModifiedBy>
  <dcterms:modified xsi:type="dcterms:W3CDTF">2023-05-10T07:46:58Z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7CC3CA535A50402B868F078B53090595_13</vt:lpwstr>
  </property>
</Properties>
</file>