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仿宋" w:cs="Calibri"/>
          <w:color w:val="666666"/>
          <w:spacing w:val="23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附表1：</w:t>
      </w:r>
    </w:p>
    <w:p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海南热带海洋学院崖州湾创新研究院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年岗位招聘信息表</w:t>
      </w:r>
    </w:p>
    <w:bookmarkEnd w:id="0"/>
    <w:tbl>
      <w:tblPr>
        <w:tblStyle w:val="3"/>
        <w:tblW w:w="0" w:type="auto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53"/>
        <w:gridCol w:w="723"/>
        <w:gridCol w:w="2966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29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学生管理岗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6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1.负责学生日常事务管理、特殊事故的处理、奖助学金发放及各类考评等工作；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2.负责学生社会实践及创新创业指导、学术交流及各类学生活动的组织、策划和实施等工作；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3.负责对学生心理问题进行排查和疏导，组织开展心理健康普及宣传等工作；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4.协助进行学生思想政治教育、党团和班级建设等工作；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5.完成领导交办的其他工作。 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1.政治立场坚定，身心健康，作风正派，遵纪守法，具有良好的思想政治素质，中共党员（含预备党员）；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2.须具有硕士研究生学历，并获得硕士学位；年龄在35周岁以下（1989年1月1日以后出生）；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 具有团队合作、吃苦耐劳精神，热爱学生管理工作，能适应较强的工作强度，有相关工作经验者优先；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 具有较强的文字写作能力；具有较强的组织、协调能力和分析、解决问题的能力。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5.有高校和科研院所相关工作经历者优先考虑。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科研管理岗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966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 负责制定科技管理规章制度，整理和发布科技政策；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2. 负责开展科研成果管理、科研奖励申报、科技成果转移转化、组织科技成果推广、知识产权申报与管理、培训等工作；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 负责开展产学研、学术交流与合作工作;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 负责开展各类科技项目的策划、申报和管理工作；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 完成领导交办的其它工作。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1政治立场坚定，身心健康，作风正派，遵纪守法；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2.须具有硕士研究生学历，并获得硕士学位；年龄在35周岁以下（1989年1月1日以后出生）； 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 擅长对外沟通交流;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 具有良好的组织、沟通、协调与团队合作工作能力;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 具有海洋相关的专业背景或有科研管理岗位工作经验者优先考虑。</w:t>
            </w: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ODE4MzgxMDFkZmMwNjQ5NmJmNzZlYWRmZTJjZTMifQ=="/>
  </w:docVars>
  <w:rsids>
    <w:rsidRoot w:val="00000000"/>
    <w:rsid w:val="752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2024-07-23T01:46:09Z</dcterms:created>
  <dc:creator>LNEOVO</dc:creator>
  <cp:lastModifiedBy>WPS_1680096814</cp:lastModifiedBy>
  <dcterms:modified xsi:type="dcterms:W3CDTF">2024-07-23T01:46:20Z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85BD11138E0744D194A56FF712CFAF7E_12</vt:lpwstr>
  </property>
</Properties>
</file>