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i w:val="0"/>
          <w:iCs w:val="0"/>
          <w:caps w:val="0"/>
          <w:color w:val="191919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191919"/>
          <w:spacing w:val="0"/>
          <w:sz w:val="24"/>
          <w:szCs w:val="24"/>
          <w:shd w:val="clear" w:color="auto" w:fill="FFFFFF"/>
          <w:lang w:val="en-US" w:eastAsia="zh-CN"/>
        </w:rPr>
        <w:t>附件1：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91919"/>
          <w:spacing w:val="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91919"/>
          <w:spacing w:val="0"/>
          <w:sz w:val="36"/>
          <w:szCs w:val="36"/>
          <w:shd w:val="clear" w:color="auto" w:fill="FFFFFF"/>
          <w:lang w:eastAsia="zh-CN"/>
        </w:rPr>
        <w:t>汨罗市档案馆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91919"/>
          <w:spacing w:val="0"/>
          <w:sz w:val="36"/>
          <w:szCs w:val="36"/>
          <w:shd w:val="clear" w:color="auto" w:fill="FFFFFF"/>
        </w:rPr>
        <w:t>公开选调工作人员职位表</w:t>
      </w:r>
    </w:p>
    <w:bookmarkEnd w:id="0"/>
    <w:tbl>
      <w:tblPr>
        <w:tblStyle w:val="5"/>
        <w:tblpPr w:leftFromText="180" w:rightFromText="180" w:vertAnchor="text" w:horzAnchor="page" w:tblpXSpec="center" w:tblpY="621"/>
        <w:tblOverlap w:val="never"/>
        <w:tblW w:w="13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985"/>
        <w:gridCol w:w="2186"/>
        <w:gridCol w:w="771"/>
        <w:gridCol w:w="1200"/>
        <w:gridCol w:w="1088"/>
        <w:gridCol w:w="1145"/>
        <w:gridCol w:w="1040"/>
        <w:gridCol w:w="3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509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191919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191919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选调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191919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191919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单位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191919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191919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选调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191919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191919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岗位</w:t>
            </w:r>
          </w:p>
        </w:tc>
        <w:tc>
          <w:tcPr>
            <w:tcW w:w="2186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191919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191919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岗位简介</w:t>
            </w:r>
          </w:p>
        </w:tc>
        <w:tc>
          <w:tcPr>
            <w:tcW w:w="771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191919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191919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选调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191919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191919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人数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191919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191919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身份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191919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191919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性质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191919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191919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5541" w:type="dxa"/>
            <w:gridSpan w:val="3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191919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选调资格条件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191919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191919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191919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191919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191919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191919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191919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191919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学历</w:t>
            </w:r>
          </w:p>
        </w:tc>
        <w:tc>
          <w:tcPr>
            <w:tcW w:w="10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191919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191919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专业</w:t>
            </w:r>
          </w:p>
        </w:tc>
        <w:tc>
          <w:tcPr>
            <w:tcW w:w="335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191919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  <w:jc w:val="center"/>
        </w:trPr>
        <w:tc>
          <w:tcPr>
            <w:tcW w:w="150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汨罗市档案馆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信息技术岗位</w:t>
            </w:r>
          </w:p>
        </w:tc>
        <w:tc>
          <w:tcPr>
            <w:tcW w:w="21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负责市档案馆馆藏档案的数字化工作，电子档案的接收、存储，档案管理系统管理</w:t>
            </w:r>
          </w:p>
        </w:tc>
        <w:tc>
          <w:tcPr>
            <w:tcW w:w="77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FF0000"/>
                <w:spacing w:val="-6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公务员（参公人员）</w:t>
            </w:r>
          </w:p>
        </w:tc>
        <w:tc>
          <w:tcPr>
            <w:tcW w:w="108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及以下</w:t>
            </w:r>
          </w:p>
        </w:tc>
        <w:tc>
          <w:tcPr>
            <w:tcW w:w="114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0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335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两年以上基层工作经历，熟悉计算机操作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color="auto" w:fill="FFFFFF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Mjk0NmNkY2I3MDQwMDA0MTE0NGI5NzQ0NDRmZDIifQ=="/>
  </w:docVars>
  <w:rsids>
    <w:rsidRoot w:val="627E673E"/>
    <w:rsid w:val="627E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2024-07-15T02:27:00Z</dcterms:created>
  <dc:creator>欢喜</dc:creator>
  <cp:lastModifiedBy>欢喜</cp:lastModifiedBy>
  <dcterms:modified xsi:type="dcterms:W3CDTF">2024-07-15T02:27:45Z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BD3C3F48DD1041199BBE0DF32F906B57_11</vt:lpwstr>
  </property>
</Properties>
</file>