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DA456">
      <w:pPr>
        <w:widowControl/>
        <w:ind w:firstLine="646" w:firstLineChars="200"/>
        <w:jc w:val="left"/>
        <w:rPr>
          <w:rFonts w:hint="eastAsia" w:ascii="黑体" w:hAnsi="黑体" w:eastAsia="黑体" w:cs="黑体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6"/>
        </w:rPr>
        <w:t>附件1：</w:t>
      </w:r>
    </w:p>
    <w:tbl>
      <w:tblPr>
        <w:tblStyle w:val="6"/>
        <w:tblW w:w="154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00"/>
        <w:gridCol w:w="855"/>
        <w:gridCol w:w="735"/>
        <w:gridCol w:w="630"/>
        <w:gridCol w:w="690"/>
        <w:gridCol w:w="735"/>
        <w:gridCol w:w="915"/>
        <w:gridCol w:w="2828"/>
        <w:gridCol w:w="667"/>
        <w:gridCol w:w="690"/>
        <w:gridCol w:w="921"/>
        <w:gridCol w:w="1749"/>
        <w:gridCol w:w="861"/>
        <w:gridCol w:w="1599"/>
      </w:tblGrid>
      <w:tr w14:paraId="46BA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  <w:jc w:val="center"/>
        </w:trPr>
        <w:tc>
          <w:tcPr>
            <w:tcW w:w="154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8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兴山县2024年事业单位进校园（华中师范大学站）人才引进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岗位表</w:t>
            </w:r>
          </w:p>
        </w:tc>
      </w:tr>
      <w:tr w14:paraId="0474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7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5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8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D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面试入围比例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9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用人单位联系人及联系方式</w:t>
            </w:r>
          </w:p>
        </w:tc>
      </w:tr>
      <w:tr w14:paraId="313B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7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9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6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6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0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0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2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6" w:firstLineChars="20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</w:t>
            </w:r>
          </w:p>
          <w:p w14:paraId="41664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6" w:firstLineChars="20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描述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5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5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3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9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A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D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4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2A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B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4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兴山县水利工程移民服务中心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7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兴山县水利工程移民服务中心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8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F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3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从事水利建筑工程相关工作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9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本科：土木工程、水利类；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研究生：水利工程类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7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6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本科：30周岁及以下；</w:t>
            </w:r>
          </w:p>
          <w:p w14:paraId="30807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9F8C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研究生：35周岁及以下</w:t>
            </w:r>
          </w:p>
          <w:p w14:paraId="0FE76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在本县最低服务年限为3年。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D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符合条件的全部进入面谈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D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李斌：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2582779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574888572@qq.com</w:t>
            </w:r>
          </w:p>
        </w:tc>
      </w:tr>
      <w:tr w14:paraId="24191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2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D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兴山县自然资源和城乡建设局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3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兴山县市政园林绿化服务中心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B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E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市政园林技术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2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A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从事风景园林规划与设计、园林植物与观赏园艺等方面的技术工作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5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本科：风景园林、园林;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研究生：风景园林类、风景园林学类；园林植物与观赏园艺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A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7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5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F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杨华林：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0717-2589111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1289809273@qq.com</w:t>
            </w:r>
          </w:p>
        </w:tc>
      </w:tr>
      <w:tr w14:paraId="045A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5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3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兴山县自然资源和城乡建设局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兴山县矿产资源补偿费征稽所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3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B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勘查规划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9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5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从事矿产资源勘查、城乡规划设计审核等工作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本科：地质类、矿业类、建筑类；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研究生：地质学类、矿业工程类、建筑学类。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0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8D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本科：30周岁及以下；</w:t>
            </w:r>
          </w:p>
          <w:p w14:paraId="077E4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54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研究生：35周岁及以下</w:t>
            </w:r>
          </w:p>
          <w:p w14:paraId="5FD7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B4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在本县最低服务年限为3年。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A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符合条件的全部进入面谈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4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严华艳：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0717-2583701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1020338073@qq.com</w:t>
            </w:r>
          </w:p>
        </w:tc>
      </w:tr>
      <w:tr w14:paraId="3EC0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6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0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7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D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综合岗1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3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D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从事社会工作、执法监督、安全生产、信息安全等工作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本科：电子信息类、计算机类、统计学类、经济与贸易类、网络安全与执法、法学类、安全防范工程、社会工作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研究生：工商管理、公共管理、计算机科学与技术、软件工程、电子信息、法学、国际贸易学、社会工作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C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D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D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9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6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4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郑娜：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0717-2583124</w:t>
            </w:r>
          </w:p>
          <w:p w14:paraId="29DE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752974296@qq.com</w:t>
            </w:r>
          </w:p>
        </w:tc>
      </w:tr>
      <w:tr w14:paraId="6DDC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F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D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C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E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5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综合岗2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3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从事规划类、工程类、管理类等相关工作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8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本科：土木类、测绘类、地质类、矿业类、建筑类、管理科学与工程类、交通运输类、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"https://baike.baidu.com/item/%E4%BA%BA%E6%96%87%E5%9C%B0%E7%90%86%E4%B8%8E%E5%9F%8E%E4%B9%A1%E8%A7%84%E5%88%92/8416559?fromModule=lemma_inlink"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人文地理与城乡规划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研究生：建筑学、土木工程、地质资源与地质工程、矿业工程、测绘科学与技术、管理科学与工程、交通运输工程、旅游管理、工程管理、市政工程、工业工程与管理、人文地理学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8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9B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B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F8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A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F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F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0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综合岗3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A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从事农业、林业、水利类等相关工作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6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本科：水利类、农业工程类、林业工程类、植物生产类、自然保护与环境生态类、林学类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水利工程、农业工程、林业工程、城乡规划学、风景园林学、生物工程、公共卫生与预防医学、土木水利、风景园林、作物学、园艺学、农业资源与环境学、植物保护、畜牧学、林学、水产、草学、农业、风景园林、林业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4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本科：30周岁及以下；</w:t>
            </w:r>
          </w:p>
          <w:p w14:paraId="0C0BC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57180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研究生：35周岁及以下</w:t>
            </w:r>
          </w:p>
          <w:p w14:paraId="08E8B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C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在本县最低服务年限为3年。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0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符合条件的全部进入面谈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2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郑娜：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0717-2583124</w:t>
            </w:r>
          </w:p>
          <w:p w14:paraId="67C38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752974296@qq.com</w:t>
            </w:r>
          </w:p>
        </w:tc>
      </w:tr>
      <w:tr w14:paraId="57D5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F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A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9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兴山县人才服务中心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C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C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3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综合岗4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E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0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从事安全监管类、经开区规划管理等相关工作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3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本科：安全科学与工程类、环境科学与工程类、机械类、仪器类、材料类、自动化类、化工与制药类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研究生：安全科学与工程、环境科学与工程、机械工程、材料与化工、资源与环境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F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4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3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1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7B1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4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兴山县融媒体中心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1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兴山县融媒体中心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B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5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全媒体记者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A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E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从事新闻采访、新媒体及后期制作相关工作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A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6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本科：新闻传播学类</w:t>
            </w:r>
          </w:p>
          <w:p w14:paraId="55CA6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6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研究生：新闻与传播、广播电视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D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C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1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2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9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0717-2586035</w:t>
            </w:r>
          </w:p>
          <w:p w14:paraId="503D1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976421588@qq.com</w:t>
            </w:r>
          </w:p>
        </w:tc>
      </w:tr>
      <w:tr w14:paraId="1A2FA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F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兴山县融媒体中心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E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兴山县融媒体中心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B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C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F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D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8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从事新闻播报、节目主持、活动主持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C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本科：播音与主持艺术；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研究生：新闻学、传播学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A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F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E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本科：25周岁及以下；</w:t>
            </w:r>
          </w:p>
          <w:p w14:paraId="7311F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0B9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研究生：30周岁及以下</w:t>
            </w:r>
          </w:p>
          <w:p w14:paraId="7D07F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C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在本县最低服务年限为3年。</w:t>
            </w:r>
          </w:p>
          <w:p w14:paraId="23D4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持有广播电视播音员主持人合格证或一级乙等及以上普通话资格证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符合条件的全部进入面谈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7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0717-2586035</w:t>
            </w:r>
          </w:p>
          <w:p w14:paraId="79B69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976421588@qq.com</w:t>
            </w:r>
          </w:p>
        </w:tc>
      </w:tr>
      <w:tr w14:paraId="1D79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8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8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兴山县卫生健康局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C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兴山县人民医院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B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医学医师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C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7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从事中医、病理相关工作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6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6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本科：中医学</w:t>
            </w:r>
          </w:p>
          <w:p w14:paraId="6619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6" w:firstLineChars="200"/>
              <w:jc w:val="center"/>
              <w:textAlignment w:val="center"/>
              <w:rPr>
                <w:rFonts w:hint="eastAsia" w:ascii="宋体" w:hAnsi="宋体" w:eastAsia="黑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研究生：中医学、病理学与病理生理学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F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2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D4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本科：30周岁及以下；</w:t>
            </w:r>
          </w:p>
          <w:p w14:paraId="6AED6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9E6C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研究生：35周岁及以下</w:t>
            </w:r>
          </w:p>
          <w:p w14:paraId="2A44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AC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在本县最低服务年限为3年。</w:t>
            </w:r>
          </w:p>
          <w:p w14:paraId="0F361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聘用后三年内取得执业医师资格,若未按时取得则解除聘用合同。</w:t>
            </w:r>
          </w:p>
        </w:tc>
        <w:tc>
          <w:tcPr>
            <w:tcW w:w="8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0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彭青云：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0717-2588175</w:t>
            </w:r>
          </w:p>
          <w:p w14:paraId="2AE11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415378610@qq/com</w:t>
            </w:r>
          </w:p>
        </w:tc>
      </w:tr>
    </w:tbl>
    <w:p w14:paraId="612D8A23"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 w14:paraId="294AF1AB"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 w14:paraId="082F4F15"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1418" w:gutter="0"/>
          <w:cols w:space="720" w:num="1"/>
          <w:docGrid w:type="linesAndChars" w:linePitch="584" w:charSpace="760"/>
        </w:sectPr>
      </w:pPr>
    </w:p>
    <w:p w14:paraId="0A479651">
      <w:pPr>
        <w:widowControl/>
        <w:ind w:firstLine="640" w:firstLineChars="200"/>
        <w:jc w:val="left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cs="黑体"/>
          <w:sz w:val="32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6"/>
        </w:rPr>
        <w:t>：</w:t>
      </w:r>
    </w:p>
    <w:p w14:paraId="34D54FDA"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兴山县2024年事业单位进校园（华中师范大学站）</w:t>
      </w:r>
    </w:p>
    <w:p w14:paraId="119120AE">
      <w:pPr>
        <w:ind w:firstLine="720" w:firstLineChars="200"/>
        <w:jc w:val="center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人才引进报名登记表</w:t>
      </w:r>
    </w:p>
    <w:tbl>
      <w:tblPr>
        <w:tblStyle w:val="6"/>
        <w:tblpPr w:leftFromText="180" w:rightFromText="180" w:vertAnchor="text" w:horzAnchor="page" w:tblpX="1190" w:tblpY="242"/>
        <w:tblOverlap w:val="never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188"/>
        <w:gridCol w:w="461"/>
        <w:gridCol w:w="676"/>
        <w:gridCol w:w="571"/>
        <w:gridCol w:w="422"/>
        <w:gridCol w:w="574"/>
        <w:gridCol w:w="14"/>
        <w:gridCol w:w="166"/>
        <w:gridCol w:w="250"/>
        <w:gridCol w:w="1309"/>
        <w:gridCol w:w="709"/>
        <w:gridCol w:w="737"/>
        <w:gridCol w:w="1570"/>
      </w:tblGrid>
      <w:tr w14:paraId="20A7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81" w:type="dxa"/>
            <w:noWrap w:val="0"/>
            <w:vAlign w:val="center"/>
          </w:tcPr>
          <w:p w14:paraId="56C1AC8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1188" w:type="dxa"/>
            <w:noWrap w:val="0"/>
            <w:vAlign w:val="center"/>
          </w:tcPr>
          <w:p w14:paraId="32AA7BD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3612203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25E1900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 w14:paraId="00B3272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1BA1979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102723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籍贯</w:t>
            </w:r>
          </w:p>
        </w:tc>
        <w:tc>
          <w:tcPr>
            <w:tcW w:w="737" w:type="dxa"/>
            <w:noWrap w:val="0"/>
            <w:vAlign w:val="center"/>
          </w:tcPr>
          <w:p w14:paraId="2338E15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noWrap w:val="0"/>
            <w:vAlign w:val="center"/>
          </w:tcPr>
          <w:p w14:paraId="0F481068">
            <w:pPr>
              <w:spacing w:line="44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5BF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81" w:type="dxa"/>
            <w:noWrap w:val="0"/>
            <w:vAlign w:val="center"/>
          </w:tcPr>
          <w:p w14:paraId="440F6AE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188" w:type="dxa"/>
            <w:noWrap w:val="0"/>
            <w:vAlign w:val="center"/>
          </w:tcPr>
          <w:p w14:paraId="68B8B9F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37BAC78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4CD4711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 w14:paraId="3D271AA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入党时间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716122C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8D515D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婚否</w:t>
            </w:r>
          </w:p>
        </w:tc>
        <w:tc>
          <w:tcPr>
            <w:tcW w:w="737" w:type="dxa"/>
            <w:noWrap w:val="0"/>
            <w:vAlign w:val="center"/>
          </w:tcPr>
          <w:p w14:paraId="6140A8F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2134ECD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52C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1" w:type="dxa"/>
            <w:noWrap w:val="0"/>
            <w:vAlign w:val="center"/>
          </w:tcPr>
          <w:p w14:paraId="4DBE99F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毕业院校和专业</w:t>
            </w:r>
          </w:p>
        </w:tc>
        <w:tc>
          <w:tcPr>
            <w:tcW w:w="7077" w:type="dxa"/>
            <w:gridSpan w:val="12"/>
            <w:noWrap w:val="0"/>
            <w:vAlign w:val="center"/>
          </w:tcPr>
          <w:p w14:paraId="101FB08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657EF50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55E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81" w:type="dxa"/>
            <w:noWrap w:val="0"/>
            <w:vAlign w:val="center"/>
          </w:tcPr>
          <w:p w14:paraId="19BE5E3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引进形式</w:t>
            </w:r>
          </w:p>
        </w:tc>
        <w:tc>
          <w:tcPr>
            <w:tcW w:w="4322" w:type="dxa"/>
            <w:gridSpan w:val="9"/>
            <w:noWrap w:val="0"/>
            <w:vAlign w:val="center"/>
          </w:tcPr>
          <w:p w14:paraId="091C4C3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人才引进</w:t>
            </w:r>
          </w:p>
        </w:tc>
        <w:tc>
          <w:tcPr>
            <w:tcW w:w="1309" w:type="dxa"/>
            <w:noWrap w:val="0"/>
            <w:vAlign w:val="center"/>
          </w:tcPr>
          <w:p w14:paraId="752F610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毕业时间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19068F7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 w14:paraId="0760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81" w:type="dxa"/>
            <w:vMerge w:val="restart"/>
            <w:noWrap w:val="0"/>
            <w:vAlign w:val="center"/>
          </w:tcPr>
          <w:p w14:paraId="7497A28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是否全日制</w:t>
            </w:r>
          </w:p>
        </w:tc>
        <w:tc>
          <w:tcPr>
            <w:tcW w:w="2325" w:type="dxa"/>
            <w:gridSpan w:val="3"/>
            <w:vMerge w:val="restart"/>
            <w:noWrap w:val="0"/>
            <w:vAlign w:val="center"/>
          </w:tcPr>
          <w:p w14:paraId="1676A28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97" w:type="dxa"/>
            <w:gridSpan w:val="6"/>
            <w:vMerge w:val="restart"/>
            <w:noWrap w:val="0"/>
            <w:vAlign w:val="center"/>
          </w:tcPr>
          <w:p w14:paraId="7EE2FF1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最高学历</w:t>
            </w:r>
          </w:p>
        </w:tc>
        <w:tc>
          <w:tcPr>
            <w:tcW w:w="1309" w:type="dxa"/>
            <w:noWrap w:val="0"/>
            <w:vAlign w:val="center"/>
          </w:tcPr>
          <w:p w14:paraId="33A74A0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21ED85E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3794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81" w:type="dxa"/>
            <w:vMerge w:val="continue"/>
            <w:noWrap w:val="0"/>
            <w:vAlign w:val="center"/>
          </w:tcPr>
          <w:p w14:paraId="150D8822">
            <w:pPr>
              <w:spacing w:line="440" w:lineRule="exact"/>
              <w:jc w:val="center"/>
            </w:pPr>
          </w:p>
        </w:tc>
        <w:tc>
          <w:tcPr>
            <w:tcW w:w="2325" w:type="dxa"/>
            <w:gridSpan w:val="3"/>
            <w:vMerge w:val="continue"/>
            <w:noWrap w:val="0"/>
            <w:vAlign w:val="center"/>
          </w:tcPr>
          <w:p w14:paraId="2282F308">
            <w:pPr>
              <w:spacing w:line="440" w:lineRule="exact"/>
              <w:jc w:val="center"/>
            </w:pPr>
          </w:p>
        </w:tc>
        <w:tc>
          <w:tcPr>
            <w:tcW w:w="1997" w:type="dxa"/>
            <w:gridSpan w:val="6"/>
            <w:vMerge w:val="continue"/>
            <w:noWrap w:val="0"/>
            <w:vAlign w:val="center"/>
          </w:tcPr>
          <w:p w14:paraId="2BA26013">
            <w:pPr>
              <w:spacing w:line="440" w:lineRule="exact"/>
              <w:jc w:val="center"/>
            </w:pPr>
          </w:p>
        </w:tc>
        <w:tc>
          <w:tcPr>
            <w:tcW w:w="1309" w:type="dxa"/>
            <w:noWrap w:val="0"/>
            <w:vAlign w:val="center"/>
          </w:tcPr>
          <w:p w14:paraId="7EE59C6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53AB9DF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266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1" w:type="dxa"/>
            <w:noWrap w:val="0"/>
            <w:vAlign w:val="center"/>
          </w:tcPr>
          <w:p w14:paraId="127EAFA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职称名称和等级</w:t>
            </w:r>
          </w:p>
        </w:tc>
        <w:tc>
          <w:tcPr>
            <w:tcW w:w="3892" w:type="dxa"/>
            <w:gridSpan w:val="6"/>
            <w:noWrap w:val="0"/>
            <w:vAlign w:val="center"/>
          </w:tcPr>
          <w:p w14:paraId="44D9CB1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39" w:type="dxa"/>
            <w:gridSpan w:val="4"/>
            <w:noWrap w:val="0"/>
            <w:vAlign w:val="center"/>
          </w:tcPr>
          <w:p w14:paraId="3F2801FD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现工作学习</w:t>
            </w:r>
          </w:p>
          <w:p w14:paraId="44D62950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单位(学校)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7764D1D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2B1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1" w:type="dxa"/>
            <w:noWrap w:val="0"/>
            <w:vAlign w:val="center"/>
          </w:tcPr>
          <w:p w14:paraId="2FC2479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</w:tc>
        <w:tc>
          <w:tcPr>
            <w:tcW w:w="3892" w:type="dxa"/>
            <w:gridSpan w:val="6"/>
            <w:noWrap w:val="0"/>
            <w:vAlign w:val="center"/>
          </w:tcPr>
          <w:p w14:paraId="4225FAD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39" w:type="dxa"/>
            <w:gridSpan w:val="4"/>
            <w:noWrap w:val="0"/>
            <w:vAlign w:val="center"/>
          </w:tcPr>
          <w:p w14:paraId="39938EC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是否服从安排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06BD08C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6A02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81" w:type="dxa"/>
            <w:noWrap w:val="0"/>
            <w:vAlign w:val="center"/>
          </w:tcPr>
          <w:p w14:paraId="3BBF791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身份证号</w:t>
            </w:r>
          </w:p>
        </w:tc>
        <w:tc>
          <w:tcPr>
            <w:tcW w:w="8647" w:type="dxa"/>
            <w:gridSpan w:val="13"/>
            <w:noWrap w:val="0"/>
            <w:vAlign w:val="center"/>
          </w:tcPr>
          <w:p w14:paraId="35DB30A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821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1281" w:type="dxa"/>
            <w:noWrap w:val="0"/>
            <w:vAlign w:val="center"/>
          </w:tcPr>
          <w:p w14:paraId="7972DD4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个人简历（从高中阶段填起）</w:t>
            </w:r>
          </w:p>
        </w:tc>
        <w:tc>
          <w:tcPr>
            <w:tcW w:w="8647" w:type="dxa"/>
            <w:gridSpan w:val="13"/>
            <w:noWrap w:val="0"/>
            <w:vAlign w:val="center"/>
          </w:tcPr>
          <w:p w14:paraId="56CC0C6C">
            <w:pPr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DA4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281" w:type="dxa"/>
            <w:noWrap w:val="0"/>
            <w:vAlign w:val="center"/>
          </w:tcPr>
          <w:p w14:paraId="3BC9B72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社会工作及担任学生干部、社团职务情况</w:t>
            </w:r>
          </w:p>
        </w:tc>
        <w:tc>
          <w:tcPr>
            <w:tcW w:w="8647" w:type="dxa"/>
            <w:gridSpan w:val="13"/>
            <w:noWrap w:val="0"/>
            <w:vAlign w:val="center"/>
          </w:tcPr>
          <w:p w14:paraId="36C0745D">
            <w:pPr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5B3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281" w:type="dxa"/>
            <w:noWrap w:val="0"/>
            <w:vAlign w:val="center"/>
          </w:tcPr>
          <w:p w14:paraId="374B05E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专业主要能力以及成绩情况</w:t>
            </w:r>
          </w:p>
        </w:tc>
        <w:tc>
          <w:tcPr>
            <w:tcW w:w="8647" w:type="dxa"/>
            <w:gridSpan w:val="13"/>
            <w:noWrap w:val="0"/>
            <w:vAlign w:val="top"/>
          </w:tcPr>
          <w:p w14:paraId="04085F0C">
            <w:pPr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B07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281" w:type="dxa"/>
            <w:noWrap w:val="0"/>
            <w:vAlign w:val="center"/>
          </w:tcPr>
          <w:p w14:paraId="1897BCB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受表彰奖励情况</w:t>
            </w:r>
          </w:p>
        </w:tc>
        <w:tc>
          <w:tcPr>
            <w:tcW w:w="8647" w:type="dxa"/>
            <w:gridSpan w:val="13"/>
            <w:noWrap w:val="0"/>
            <w:vAlign w:val="center"/>
          </w:tcPr>
          <w:p w14:paraId="0E474418">
            <w:pPr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245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81" w:type="dxa"/>
            <w:vMerge w:val="restart"/>
            <w:noWrap w:val="0"/>
            <w:vAlign w:val="center"/>
          </w:tcPr>
          <w:p w14:paraId="42DFFAF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家庭情况（父母夫妻儿女）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 w14:paraId="16EDDC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2C6EA3E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10" w:type="dxa"/>
            <w:gridSpan w:val="3"/>
            <w:noWrap w:val="0"/>
            <w:vAlign w:val="center"/>
          </w:tcPr>
          <w:p w14:paraId="434F3B4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 w14:paraId="45BAAAF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1E14CFD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80000"/>
                <w:kern w:val="0"/>
                <w:sz w:val="22"/>
                <w:szCs w:val="22"/>
              </w:rPr>
              <w:t>工作单位及职务</w:t>
            </w:r>
          </w:p>
        </w:tc>
      </w:tr>
      <w:tr w14:paraId="733F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81" w:type="dxa"/>
            <w:vMerge w:val="continue"/>
            <w:noWrap w:val="0"/>
            <w:vAlign w:val="center"/>
          </w:tcPr>
          <w:p w14:paraId="40B2663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497F0EC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294FD62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 w14:paraId="694A459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 w14:paraId="0EEC1E4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016" w:type="dxa"/>
            <w:gridSpan w:val="3"/>
            <w:noWrap w:val="0"/>
            <w:vAlign w:val="center"/>
          </w:tcPr>
          <w:p w14:paraId="11D21A9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76E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81" w:type="dxa"/>
            <w:vMerge w:val="continue"/>
            <w:noWrap w:val="0"/>
            <w:vAlign w:val="center"/>
          </w:tcPr>
          <w:p w14:paraId="21E76643">
            <w:pPr>
              <w:spacing w:line="440" w:lineRule="exact"/>
              <w:jc w:val="center"/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77DA0D91">
            <w:pPr>
              <w:spacing w:line="440" w:lineRule="exact"/>
              <w:jc w:val="center"/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5171E08A">
            <w:pPr>
              <w:spacing w:line="440" w:lineRule="exact"/>
              <w:jc w:val="center"/>
            </w:pPr>
          </w:p>
        </w:tc>
        <w:tc>
          <w:tcPr>
            <w:tcW w:w="1010" w:type="dxa"/>
            <w:gridSpan w:val="3"/>
            <w:noWrap w:val="0"/>
            <w:vAlign w:val="center"/>
          </w:tcPr>
          <w:p w14:paraId="46D0D085">
            <w:pPr>
              <w:spacing w:line="440" w:lineRule="exact"/>
              <w:jc w:val="center"/>
            </w:pPr>
          </w:p>
        </w:tc>
        <w:tc>
          <w:tcPr>
            <w:tcW w:w="1725" w:type="dxa"/>
            <w:gridSpan w:val="3"/>
            <w:noWrap w:val="0"/>
            <w:vAlign w:val="center"/>
          </w:tcPr>
          <w:p w14:paraId="29EEC065">
            <w:pPr>
              <w:spacing w:line="440" w:lineRule="exact"/>
              <w:jc w:val="center"/>
            </w:pPr>
          </w:p>
        </w:tc>
        <w:tc>
          <w:tcPr>
            <w:tcW w:w="3016" w:type="dxa"/>
            <w:gridSpan w:val="3"/>
            <w:noWrap w:val="0"/>
            <w:vAlign w:val="center"/>
          </w:tcPr>
          <w:p w14:paraId="5F33282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227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81" w:type="dxa"/>
            <w:vMerge w:val="continue"/>
            <w:noWrap w:val="0"/>
            <w:vAlign w:val="center"/>
          </w:tcPr>
          <w:p w14:paraId="51F087C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5F52FDA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52BB7FB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 w14:paraId="1479741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 w14:paraId="67EA72E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016" w:type="dxa"/>
            <w:gridSpan w:val="3"/>
            <w:noWrap w:val="0"/>
            <w:vAlign w:val="center"/>
          </w:tcPr>
          <w:p w14:paraId="7B5E722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650DD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81" w:type="dxa"/>
            <w:vMerge w:val="continue"/>
            <w:noWrap w:val="0"/>
            <w:vAlign w:val="center"/>
          </w:tcPr>
          <w:p w14:paraId="2A913A9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358C54A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3F75ED6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 w14:paraId="3D361DE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 w14:paraId="185A7F6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016" w:type="dxa"/>
            <w:gridSpan w:val="3"/>
            <w:noWrap w:val="0"/>
            <w:vAlign w:val="center"/>
          </w:tcPr>
          <w:p w14:paraId="19812D0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BA4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281" w:type="dxa"/>
            <w:noWrap w:val="0"/>
            <w:vAlign w:val="center"/>
          </w:tcPr>
          <w:p w14:paraId="6B861B2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本人承诺</w:t>
            </w:r>
          </w:p>
        </w:tc>
        <w:tc>
          <w:tcPr>
            <w:tcW w:w="8647" w:type="dxa"/>
            <w:gridSpan w:val="13"/>
            <w:noWrap w:val="0"/>
            <w:vAlign w:val="top"/>
          </w:tcPr>
          <w:p w14:paraId="0EB7EBE6">
            <w:pPr>
              <w:pStyle w:val="9"/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本人提供所有资料真实有效，否则自行承担相应后果。</w:t>
            </w:r>
          </w:p>
          <w:p w14:paraId="557C68E8">
            <w:pPr>
              <w:pStyle w:val="9"/>
              <w:spacing w:line="44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13EE5021">
            <w:pPr>
              <w:pStyle w:val="9"/>
              <w:spacing w:line="44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0F069E8C">
            <w:pPr>
              <w:pStyle w:val="9"/>
              <w:spacing w:line="44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271CE337">
            <w:pPr>
              <w:spacing w:line="44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承诺人:          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</w:p>
        </w:tc>
      </w:tr>
    </w:tbl>
    <w:p w14:paraId="72F091FD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42110E-CDAE-4E95-BCD3-9DC61FE1E9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097A50C-130C-405D-8DB5-634F42BA043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ADFEB67-3895-4844-B3C8-CCE2CFE310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D36D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351139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351139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861C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MGRkMjVlNjQzZTI2N2JiYTVlMTUyMjhmMmE2NzUifQ=="/>
  </w:docVars>
  <w:rsids>
    <w:rsidRoot w:val="20582DAF"/>
    <w:rsid w:val="00A2081E"/>
    <w:rsid w:val="01A653F2"/>
    <w:rsid w:val="03296052"/>
    <w:rsid w:val="03D8796D"/>
    <w:rsid w:val="067F3525"/>
    <w:rsid w:val="07A03B93"/>
    <w:rsid w:val="0B7C6AEC"/>
    <w:rsid w:val="0DD21CED"/>
    <w:rsid w:val="1099021C"/>
    <w:rsid w:val="10E01085"/>
    <w:rsid w:val="12573BB6"/>
    <w:rsid w:val="125C528D"/>
    <w:rsid w:val="151E0C01"/>
    <w:rsid w:val="168130E0"/>
    <w:rsid w:val="16EC73A3"/>
    <w:rsid w:val="1AFB3162"/>
    <w:rsid w:val="1B392931"/>
    <w:rsid w:val="1BE40582"/>
    <w:rsid w:val="1F6B419A"/>
    <w:rsid w:val="1F991B5A"/>
    <w:rsid w:val="20582DAF"/>
    <w:rsid w:val="207242AA"/>
    <w:rsid w:val="22203ED3"/>
    <w:rsid w:val="22E359BE"/>
    <w:rsid w:val="29362DB0"/>
    <w:rsid w:val="29B81CAD"/>
    <w:rsid w:val="29CD2FAB"/>
    <w:rsid w:val="2BD16D80"/>
    <w:rsid w:val="34F458D9"/>
    <w:rsid w:val="374E46CA"/>
    <w:rsid w:val="3871320A"/>
    <w:rsid w:val="3AE20760"/>
    <w:rsid w:val="3C3E462B"/>
    <w:rsid w:val="3C497BA8"/>
    <w:rsid w:val="3DCA28FA"/>
    <w:rsid w:val="3F1611CE"/>
    <w:rsid w:val="3FE8030C"/>
    <w:rsid w:val="44C6716D"/>
    <w:rsid w:val="481630DB"/>
    <w:rsid w:val="493C6A01"/>
    <w:rsid w:val="4BD85FD4"/>
    <w:rsid w:val="4FD956AE"/>
    <w:rsid w:val="50715259"/>
    <w:rsid w:val="54205BC0"/>
    <w:rsid w:val="56253C01"/>
    <w:rsid w:val="5D924A61"/>
    <w:rsid w:val="5DBA0C1B"/>
    <w:rsid w:val="60CE4002"/>
    <w:rsid w:val="620C7E5A"/>
    <w:rsid w:val="631209E5"/>
    <w:rsid w:val="6FEA64BB"/>
    <w:rsid w:val="6FF84BF7"/>
    <w:rsid w:val="701F669B"/>
    <w:rsid w:val="71295605"/>
    <w:rsid w:val="72CB3927"/>
    <w:rsid w:val="789455C3"/>
    <w:rsid w:val="7AF43248"/>
    <w:rsid w:val="7C615992"/>
    <w:rsid w:val="7D8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4782</Words>
  <Characters>5157</Characters>
  <Lines>0</Lines>
  <Paragraphs>0</Paragraphs>
  <TotalTime>30</TotalTime>
  <ScaleCrop>false</ScaleCrop>
  <LinksUpToDate>false</LinksUpToDate>
  <CharactersWithSpaces>5209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2023-03-03T02:15:00Z</dcterms:created>
  <dc:creator>JackSparrow164852</dc:creator>
  <cp:lastModifiedBy>NTKO</cp:lastModifiedBy>
  <cp:lastPrinted>2023-03-07T06:38:00Z</cp:lastPrinted>
  <dcterms:modified xsi:type="dcterms:W3CDTF">2024-07-08T09:55:35Z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BC387DD55D7A4F6FB7B2AECDF7E810F3_13</vt:lpwstr>
  </property>
</Properties>
</file>