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B561E80">
      <w:pPr>
        <w:rPr>
          <w:vanish/>
          <w:sz w:val="32"/>
          <w:szCs w:val="32"/>
        </w:rPr>
      </w:pPr>
    </w:p>
    <w:p w14:paraId="2BA665FA">
      <w:pPr>
        <w:spacing w:line="480" w:lineRule="auto"/>
        <w:rPr>
          <w:rFonts w:ascii="宋体" w:hAnsi="宋体"/>
          <w:b/>
          <w:bCs/>
          <w:sz w:val="36"/>
        </w:rPr>
      </w:pPr>
      <w:r>
        <w:rPr>
          <w:rFonts w:hint="eastAsia"/>
          <w:sz w:val="24"/>
          <w:szCs w:val="32"/>
        </w:rPr>
        <w:t>　　</w:t>
      </w:r>
    </w:p>
    <w:p w14:paraId="6B3F1677">
      <w:pPr>
        <w:spacing w:line="600" w:lineRule="atLeas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/>
          <w:bCs/>
          <w:sz w:val="44"/>
          <w:szCs w:val="44"/>
        </w:rPr>
        <w:t>面试人员守则</w:t>
      </w:r>
    </w:p>
    <w:p w14:paraId="4504400E">
      <w:pPr>
        <w:ind w:firstLine="640" w:firstLineChars="200"/>
        <w:rPr>
          <w:rFonts w:ascii="仿宋_GB2312" w:eastAsia="仿宋_GB2312"/>
          <w:sz w:val="32"/>
          <w:szCs w:val="32"/>
        </w:rPr>
      </w:pPr>
    </w:p>
    <w:p w14:paraId="57BFF85C"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一、面试人员必须携带有效居民身份证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在规定时间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参加面试。要自觉遵守面试纪律，维护考试秩序，服从工作人员管理，按面试程序和要求参加面试。</w:t>
      </w:r>
    </w:p>
    <w:p w14:paraId="0AA3790A"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后须将携带的所有通信工具、电子设备关闭，然后交由考务工作人员统一保管。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期间发现考生随身携带通信工具和电子设备未上交的，无论是否使用均按违纪处理，取消其面试资格。考生在候考期间，在不影响他人的前提下，可以阅看纸质资料，但在进入面试考场时，不得携带任何物品和资料。</w:t>
      </w:r>
    </w:p>
    <w:p w14:paraId="5C600733"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、面试时，面试人员只报</w:t>
      </w:r>
      <w:r>
        <w:rPr>
          <w:rFonts w:hint="eastAsia" w:ascii="仿宋_GB2312" w:eastAsia="仿宋_GB2312"/>
          <w:sz w:val="32"/>
          <w:szCs w:val="32"/>
          <w:lang w:eastAsia="zh-CN"/>
        </w:rPr>
        <w:t>号码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，不报姓名，不得透露能表明身份特征的信息，违反规定者按照违纪处理，取消其面试资格。</w:t>
      </w:r>
    </w:p>
    <w:p w14:paraId="3CE18015"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、参加面试的人员不得穿着部门或行业制服，不得佩戴有明显标记的饰物。</w:t>
      </w:r>
    </w:p>
    <w:p w14:paraId="6D2F05BF"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面试人员应在主考官发出开考计时信号后开始答题，可在规定的答题时间内进行必要的准备和思考。在规定答题时间用完后，面试人员应停止答题。如规定答题时间仍有剩余，面试人员表示“答题完毕”，不再补充的，面试结束。</w:t>
      </w:r>
    </w:p>
    <w:p w14:paraId="4AFD99C5">
      <w:pPr>
        <w:spacing w:line="600" w:lineRule="exact"/>
        <w:ind w:firstLine="640" w:firstLineChars="200"/>
        <w:rPr>
          <w:rFonts w:hint="eastAsia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GU5MzUxZjk5OTM3MDFiYzIxODU0ZWE1OTcwMTcifQ=="/>
  </w:docVars>
  <w:rsids>
    <w:rsidRoot w:val="392B1948"/>
    <w:rsid w:val="00155599"/>
    <w:rsid w:val="003C6841"/>
    <w:rsid w:val="004875D6"/>
    <w:rsid w:val="00510A5A"/>
    <w:rsid w:val="005576A2"/>
    <w:rsid w:val="006224CF"/>
    <w:rsid w:val="0069444F"/>
    <w:rsid w:val="00724906"/>
    <w:rsid w:val="008916D8"/>
    <w:rsid w:val="009A3FAF"/>
    <w:rsid w:val="00A8268C"/>
    <w:rsid w:val="00A83BD9"/>
    <w:rsid w:val="00B44F6B"/>
    <w:rsid w:val="00CC1B5B"/>
    <w:rsid w:val="00D534E7"/>
    <w:rsid w:val="00D905BD"/>
    <w:rsid w:val="126B2382"/>
    <w:rsid w:val="2261396D"/>
    <w:rsid w:val="32E6181D"/>
    <w:rsid w:val="33936357"/>
    <w:rsid w:val="392B1948"/>
    <w:rsid w:val="39D020B2"/>
    <w:rsid w:val="592D7A98"/>
    <w:rsid w:val="689B7277"/>
    <w:rsid w:val="6D535020"/>
    <w:rsid w:val="71B77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621</Words>
  <Characters>621</Characters>
  <Lines>4</Lines>
  <Paragraphs>1</Paragraphs>
  <TotalTime>71</TotalTime>
  <ScaleCrop>false</ScaleCrop>
  <LinksUpToDate>false</LinksUpToDate>
  <CharactersWithSpaces>623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2018-08-14T12:29:00Z</dcterms:created>
  <dc:creator>小虎yingying</dc:creator>
  <cp:lastModifiedBy>盒盒</cp:lastModifiedBy>
  <cp:lastPrinted>2018-08-15T09:10:00Z</cp:lastPrinted>
  <dcterms:modified xsi:type="dcterms:W3CDTF">2024-07-05T04:00:55Z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F150C4F6BDCD41C4ABC27DA09C2E17C1_12</vt:lpwstr>
  </property>
</Properties>
</file>