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平罗县公立医院应聘报名登记表</w:t>
      </w:r>
    </w:p>
    <w:tbl>
      <w:tblPr>
        <w:tblStyle w:val="2"/>
        <w:tblpPr w:leftFromText="180" w:rightFromText="180" w:vertAnchor="text" w:horzAnchor="page" w:tblpX="1605" w:tblpY="213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3"/>
        <w:gridCol w:w="653"/>
        <w:gridCol w:w="788"/>
        <w:gridCol w:w="180"/>
        <w:gridCol w:w="1177"/>
        <w:gridCol w:w="83"/>
        <w:gridCol w:w="900"/>
        <w:gridCol w:w="361"/>
        <w:gridCol w:w="89"/>
        <w:gridCol w:w="83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粘 贴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个 人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 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609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</w:t>
            </w: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现有专业技术资格取得时间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况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获得过何种专业证书，有何专长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查情况</w:t>
            </w:r>
          </w:p>
        </w:tc>
        <w:tc>
          <w:tcPr>
            <w:tcW w:w="7864" w:type="dxa"/>
            <w:gridSpan w:val="11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ind w:firstLine="433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我谨此证实以上表格所述内容无虚假、不实、夸大之处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>
            <w:pPr>
              <w:ind w:firstLine="433" w:firstLineChars="196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同时，本人承诺向贵单位提供的所有信息真实可信，充分知悉违反承诺将带来的相应后果。</w:t>
            </w:r>
          </w:p>
          <w:p>
            <w:pPr>
              <w:ind w:firstLine="433" w:firstLineChars="196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</w:p>
          <w:p>
            <w:pPr>
              <w:ind w:firstLine="433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申请人签名:                               日期：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宋体" w:hAnsi="宋体"/>
          <w:szCs w:val="21"/>
        </w:rPr>
        <w:t>1、籍贯、居住地要填写到具体市（县）；</w:t>
      </w:r>
    </w:p>
    <w:p>
      <w:pPr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2、个人简历中时间要填写到月，要包括全日制教育和在职教育的经历及时间跨度，各职级职务变化时间要填写清楚；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3、家庭成员及主要社会关系需填写配偶、子女、父母、岳父母、公婆等有关情况；</w:t>
      </w: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宋体" w:hAnsi="宋体"/>
          <w:szCs w:val="21"/>
        </w:rPr>
        <w:t xml:space="preserve">       4、本人应确保所填内容的真实性。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zZiNTllOGQ4Y2RiNjZhMjg5MjAwNDkzOTQ0NjcifQ=="/>
  </w:docVars>
  <w:rsids>
    <w:rsidRoot w:val="214D582C"/>
    <w:rsid w:val="214D582C"/>
    <w:rsid w:val="33D35140"/>
    <w:rsid w:val="43522045"/>
    <w:rsid w:val="62784C22"/>
    <w:rsid w:val="630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457</Characters>
  <Lines>0</Lines>
  <Paragraphs>0</Paragraphs>
  <TotalTime>0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2024-04-17T08:16:00Z</dcterms:created>
  <dc:creator>茹茹</dc:creator>
  <cp:lastModifiedBy>Su.</cp:lastModifiedBy>
  <dcterms:modified xsi:type="dcterms:W3CDTF">2024-07-05T00:59:31Z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4B84358BADFE4099818949B439BF0728_13</vt:lpwstr>
  </property>
</Properties>
</file>