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  <w:t>宜阳县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  <w:t>公益性岗位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  <w:t>报名登记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  <w:t>表</w:t>
      </w:r>
      <w:bookmarkEnd w:id="0"/>
    </w:p>
    <w:p>
      <w:pPr>
        <w:pStyle w:val="2"/>
        <w:wordWrap w:val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  <w:t>登记日期：        年    月    日</w:t>
      </w:r>
    </w:p>
    <w:tbl>
      <w:tblPr>
        <w:tblStyle w:val="6"/>
        <w:tblW w:w="941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1"/>
        <w:gridCol w:w="355"/>
        <w:gridCol w:w="355"/>
        <w:gridCol w:w="355"/>
        <w:gridCol w:w="355"/>
        <w:gridCol w:w="355"/>
        <w:gridCol w:w="355"/>
        <w:gridCol w:w="355"/>
        <w:gridCol w:w="355"/>
        <w:gridCol w:w="173"/>
        <w:gridCol w:w="182"/>
        <w:gridCol w:w="355"/>
        <w:gridCol w:w="120"/>
        <w:gridCol w:w="235"/>
        <w:gridCol w:w="355"/>
        <w:gridCol w:w="355"/>
        <w:gridCol w:w="355"/>
        <w:gridCol w:w="63"/>
        <w:gridCol w:w="249"/>
        <w:gridCol w:w="43"/>
        <w:gridCol w:w="355"/>
        <w:gridCol w:w="355"/>
        <w:gridCol w:w="364"/>
        <w:gridCol w:w="15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文化程度</w:t>
            </w:r>
          </w:p>
        </w:tc>
        <w:tc>
          <w:tcPr>
            <w:tcW w:w="2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6399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就业困难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人员类别</w:t>
            </w:r>
          </w:p>
        </w:tc>
        <w:tc>
          <w:tcPr>
            <w:tcW w:w="3670" w:type="dxa"/>
            <w:gridSpan w:val="1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城镇零就业家庭成员</w:t>
            </w:r>
          </w:p>
        </w:tc>
        <w:tc>
          <w:tcPr>
            <w:tcW w:w="4255" w:type="dxa"/>
            <w:gridSpan w:val="11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距法定退休年龄十年以内的登记失业人员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连续失业半年以上的登记失业人员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困难家庭中就业困难的高校毕业生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就业困难的被征地农民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失业的残疾人员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失业的城镇复员转业军人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失业的县级以上劳动模范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失业的军烈属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单亲家庭成员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学习与工作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925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意向单位</w:t>
            </w:r>
          </w:p>
        </w:tc>
        <w:tc>
          <w:tcPr>
            <w:tcW w:w="35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意向岗位</w:t>
            </w:r>
          </w:p>
        </w:tc>
        <w:tc>
          <w:tcPr>
            <w:tcW w:w="26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9416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175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本人承诺以上情况属实，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若有虚假，愿意承担相应责任。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2" w:firstLineChars="175"/>
              <w:jc w:val="righ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申请人（签字）：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1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用人单位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25" w:type="dxa"/>
            <w:gridSpan w:val="2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840" w:rightChars="400" w:firstLine="0" w:firstLine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20" w:rightChars="200" w:firstLine="0" w:firstLineChars="0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 月  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NThkMDNkYjBkNTM1MDZhZDU1ZWMyZWMzMjQ4ZTcifQ=="/>
  </w:docVars>
  <w:rsids>
    <w:rsidRoot w:val="5FB16E68"/>
    <w:rsid w:val="248D4916"/>
    <w:rsid w:val="5FB1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line="240" w:lineRule="auto"/>
      <w:ind w:left="200" w:leftChars="200" w:firstLine="200"/>
    </w:pPr>
  </w:style>
  <w:style w:type="paragraph" w:styleId="3">
    <w:name w:val="Body Text Indent"/>
    <w:basedOn w:val="1"/>
    <w:qFormat/>
    <w:uiPriority w:val="0"/>
    <w:pPr>
      <w:ind w:firstLine="645"/>
    </w:pPr>
    <w:rPr>
      <w:rFonts w:ascii="Times New Roman" w:hAnsi="Times New Roman" w:eastAsia="仿宋_GB2312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2024-07-04T07:02:00Z</dcterms:created>
  <dc:creator>男人当自强</dc:creator>
  <cp:lastModifiedBy>男人当自强</cp:lastModifiedBy>
  <dcterms:modified xsi:type="dcterms:W3CDTF">2024-07-04T07:04:51Z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DFB7A495246842389B8C60B43BF8B965_11</vt:lpwstr>
  </property>
</Properties>
</file>