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方正小标宋简体" w:eastAsia="方正小标宋简体"/>
          <w:w w:val="80"/>
          <w:sz w:val="36"/>
          <w:szCs w:val="36"/>
        </w:rPr>
      </w:pPr>
      <w:r>
        <w:rPr>
          <w:rFonts w:hint="eastAsia" w:ascii="方正小标宋简体" w:eastAsia="方正小标宋简体"/>
          <w:w w:val="80"/>
          <w:sz w:val="44"/>
          <w:szCs w:val="44"/>
          <w:lang w:val="en-US" w:eastAsia="zh-CN"/>
        </w:rPr>
        <w:t>中共</w:t>
      </w:r>
      <w:r>
        <w:rPr>
          <w:rFonts w:hint="eastAsia" w:ascii="方正小标宋简体" w:eastAsia="方正小标宋简体"/>
          <w:w w:val="80"/>
          <w:sz w:val="44"/>
          <w:szCs w:val="44"/>
        </w:rPr>
        <w:t>临海市</w:t>
      </w:r>
      <w:r>
        <w:rPr>
          <w:rFonts w:hint="eastAsia" w:ascii="方正小标宋简体" w:eastAsia="方正小标宋简体"/>
          <w:w w:val="80"/>
          <w:sz w:val="44"/>
          <w:szCs w:val="44"/>
          <w:lang w:val="en-US" w:eastAsia="zh-CN"/>
        </w:rPr>
        <w:t>委社会工作部</w:t>
      </w:r>
      <w:r>
        <w:rPr>
          <w:rFonts w:hint="eastAsia" w:ascii="方正小标宋简体" w:eastAsia="方正小标宋简体"/>
          <w:w w:val="80"/>
          <w:sz w:val="44"/>
          <w:szCs w:val="44"/>
        </w:rPr>
        <w:t>公开选</w:t>
      </w:r>
      <w:r>
        <w:rPr>
          <w:rFonts w:hint="eastAsia" w:ascii="方正小标宋简体" w:eastAsia="方正小标宋简体"/>
          <w:w w:val="80"/>
          <w:sz w:val="44"/>
          <w:szCs w:val="44"/>
          <w:lang w:val="en-US" w:eastAsia="zh-CN"/>
        </w:rPr>
        <w:t>调</w:t>
      </w:r>
      <w:r>
        <w:rPr>
          <w:rFonts w:hint="eastAsia" w:ascii="方正小标宋简体" w:eastAsia="方正小标宋简体"/>
          <w:w w:val="80"/>
          <w:sz w:val="44"/>
          <w:szCs w:val="44"/>
        </w:rPr>
        <w:t>工作人员报名登记表</w:t>
      </w:r>
    </w:p>
    <w:tbl>
      <w:tblPr>
        <w:tblStyle w:val="5"/>
        <w:tblW w:w="92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937"/>
        <w:gridCol w:w="393"/>
        <w:gridCol w:w="543"/>
        <w:gridCol w:w="543"/>
        <w:gridCol w:w="717"/>
        <w:gridCol w:w="363"/>
        <w:gridCol w:w="861"/>
        <w:gridCol w:w="399"/>
        <w:gridCol w:w="126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姓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名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性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族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籍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出生地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时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间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参加工作时间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健康状况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编制类型</w:t>
            </w:r>
          </w:p>
        </w:tc>
        <w:tc>
          <w:tcPr>
            <w:tcW w:w="2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录用公务员（参公）时间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eastAsia="zh-CN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eastAsia="zh-CN"/>
              </w:rPr>
              <w:t>号码</w:t>
            </w:r>
          </w:p>
        </w:tc>
        <w:tc>
          <w:tcPr>
            <w:tcW w:w="34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推荐方式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教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育</w:t>
            </w:r>
          </w:p>
        </w:tc>
        <w:tc>
          <w:tcPr>
            <w:tcW w:w="2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系及专业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在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职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教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育</w:t>
            </w:r>
          </w:p>
        </w:tc>
        <w:tc>
          <w:tcPr>
            <w:tcW w:w="2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系及专业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eastAsia="zh-CN"/>
              </w:rPr>
              <w:t>家庭住址</w:t>
            </w:r>
          </w:p>
        </w:tc>
        <w:tc>
          <w:tcPr>
            <w:tcW w:w="34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联系电话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现工作单位及职务</w:t>
            </w:r>
          </w:p>
        </w:tc>
        <w:tc>
          <w:tcPr>
            <w:tcW w:w="6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highlight w:val="none"/>
              </w:rPr>
              <w:t>学习和工作简历</w:t>
            </w:r>
          </w:p>
        </w:tc>
        <w:tc>
          <w:tcPr>
            <w:tcW w:w="8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情况</w:t>
            </w:r>
          </w:p>
        </w:tc>
        <w:tc>
          <w:tcPr>
            <w:tcW w:w="8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ind w:firstLine="2400" w:firstLineChars="10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近三年年度考核结果</w:t>
            </w:r>
          </w:p>
        </w:tc>
        <w:tc>
          <w:tcPr>
            <w:tcW w:w="8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家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庭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主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要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成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员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及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重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要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社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关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系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称 谓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姓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政治面貌</w:t>
            </w: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exac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诚信承诺</w:t>
            </w:r>
          </w:p>
        </w:tc>
        <w:tc>
          <w:tcPr>
            <w:tcW w:w="8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本报名表所填内容正确无误，所提交的证件等资料真实有效，如有弄虚作假，本人承担由此产生的一切后果。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spacing w:line="320" w:lineRule="exact"/>
              <w:ind w:firstLine="2400" w:firstLineChars="10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本人签名：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140" w:line="235" w:lineRule="auto"/>
              <w:ind w:left="141" w:right="13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所在单位党委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（党组）</w:t>
            </w:r>
            <w:r>
              <w:rPr>
                <w:rFonts w:hint="default" w:ascii="Times New Roman" w:hAnsi="Times New Roman" w:cs="Times New Roman"/>
                <w:color w:val="auto"/>
                <w:spacing w:val="-17"/>
                <w:sz w:val="24"/>
                <w:highlight w:val="none"/>
              </w:rPr>
              <w:t>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见</w:t>
            </w:r>
          </w:p>
        </w:tc>
        <w:tc>
          <w:tcPr>
            <w:tcW w:w="8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600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ind w:firstLine="600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ind w:firstLine="6000" w:firstLineChars="2500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  <w:t xml:space="preserve">（盖章） 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cs="Times New Roman"/>
                <w:bCs/>
                <w:color w:val="auto"/>
                <w:sz w:val="24"/>
                <w:highlight w:val="none"/>
                <w:lang w:eastAsia="zh-CN"/>
              </w:rPr>
              <w:t>选调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  <w:t>单位审核意见</w:t>
            </w:r>
          </w:p>
        </w:tc>
        <w:tc>
          <w:tcPr>
            <w:tcW w:w="8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6000" w:firstLineChars="2500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ind w:firstLine="6000" w:firstLineChars="2500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  <w:t xml:space="preserve">（盖章） 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  <w:t xml:space="preserve">                                             年    月    日</w:t>
            </w:r>
          </w:p>
        </w:tc>
      </w:tr>
    </w:tbl>
    <w:p>
      <w:pPr>
        <w:spacing w:line="380" w:lineRule="exac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说明：1.个人简历从</w:t>
      </w:r>
      <w:r>
        <w:rPr>
          <w:rFonts w:hint="eastAsia" w:ascii="宋体" w:hAnsi="宋体"/>
          <w:sz w:val="21"/>
          <w:szCs w:val="21"/>
          <w:lang w:val="en-US" w:eastAsia="zh-CN"/>
        </w:rPr>
        <w:t>高中</w:t>
      </w:r>
      <w:r>
        <w:rPr>
          <w:rFonts w:hint="eastAsia" w:ascii="宋体" w:hAnsi="宋体"/>
          <w:sz w:val="21"/>
          <w:szCs w:val="21"/>
        </w:rPr>
        <w:t>开始填写，要填写到月，填写清楚工作变化的时间；籍贯填写到县（市、区）、出生地填写到县（市、区）</w:t>
      </w:r>
      <w:r>
        <w:rPr>
          <w:rFonts w:hint="eastAsia" w:ascii="宋体" w:hAnsi="宋体"/>
          <w:sz w:val="21"/>
          <w:szCs w:val="21"/>
          <w:lang w:eastAsia="zh-CN"/>
        </w:rPr>
        <w:t>、</w:t>
      </w:r>
      <w:r>
        <w:rPr>
          <w:rFonts w:hint="eastAsia" w:ascii="宋体" w:hAnsi="宋体"/>
          <w:sz w:val="21"/>
          <w:szCs w:val="21"/>
        </w:rPr>
        <w:t>镇；</w:t>
      </w:r>
    </w:p>
    <w:p>
      <w:pPr>
        <w:spacing w:line="380" w:lineRule="exact"/>
      </w:pPr>
      <w:r>
        <w:rPr>
          <w:rFonts w:hint="eastAsia" w:ascii="宋体" w:hAnsi="宋体"/>
          <w:sz w:val="21"/>
          <w:szCs w:val="21"/>
        </w:rPr>
        <w:t xml:space="preserve">      2.家庭主要成员需填写配偶、子女、父母、岳父母等。</w:t>
      </w:r>
    </w:p>
    <w:sectPr>
      <w:pgSz w:w="11906" w:h="16838"/>
      <w:pgMar w:top="2041" w:right="1531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36311"/>
    <w:rsid w:val="15C02B81"/>
    <w:rsid w:val="1EC3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line="520" w:lineRule="exact"/>
      <w:ind w:firstLine="600" w:firstLineChars="200"/>
    </w:pPr>
    <w:rPr>
      <w:rFonts w:ascii="仿宋_GB2312" w:eastAsia="仿宋_GB2312"/>
      <w:sz w:val="30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2024-03-29T06:28:00Z</dcterms:created>
  <dc:creator>系统管理员</dc:creator>
  <cp:lastModifiedBy>系统管理员</cp:lastModifiedBy>
  <dcterms:modified xsi:type="dcterms:W3CDTF">2024-03-29T06:29:16Z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7DBF3876327E4A42B0780F074DFFC03B</vt:lpwstr>
  </property>
</Properties>
</file>