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default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600" w:lineRule="exact"/>
        <w:jc w:val="center"/>
        <w:rPr>
          <w:b/>
          <w:bCs/>
          <w:spacing w:val="6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highlight w:val="none"/>
          <w:lang w:eastAsia="zh-CN"/>
        </w:rPr>
        <w:t>公开招聘岗位报名表</w:t>
      </w:r>
    </w:p>
    <w:tbl>
      <w:tblPr>
        <w:tblStyle w:val="8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77"/>
        <w:gridCol w:w="1123"/>
        <w:gridCol w:w="153"/>
        <w:gridCol w:w="197"/>
        <w:gridCol w:w="409"/>
        <w:gridCol w:w="491"/>
        <w:gridCol w:w="103"/>
        <w:gridCol w:w="797"/>
        <w:gridCol w:w="127"/>
        <w:gridCol w:w="102"/>
        <w:gridCol w:w="310"/>
        <w:gridCol w:w="565"/>
        <w:gridCol w:w="159"/>
        <w:gridCol w:w="382"/>
        <w:gridCol w:w="295"/>
        <w:gridCol w:w="464"/>
        <w:gridCol w:w="51"/>
        <w:gridCol w:w="131"/>
        <w:gridCol w:w="330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5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姓名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张三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男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民族</w:t>
            </w:r>
          </w:p>
        </w:tc>
        <w:tc>
          <w:tcPr>
            <w:tcW w:w="165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汉族</w:t>
            </w:r>
          </w:p>
        </w:tc>
        <w:tc>
          <w:tcPr>
            <w:tcW w:w="1766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highlight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67310</wp:posOffset>
                  </wp:positionV>
                  <wp:extent cx="891540" cy="1160780"/>
                  <wp:effectExtent l="0" t="0" r="3810" b="127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116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5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年月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1982.05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状况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已婚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程度</w:t>
            </w:r>
          </w:p>
        </w:tc>
        <w:tc>
          <w:tcPr>
            <w:tcW w:w="165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硕士研究生</w:t>
            </w:r>
            <w:r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  <w:t xml:space="preserve"> </w:t>
            </w:r>
          </w:p>
        </w:tc>
        <w:tc>
          <w:tcPr>
            <w:tcW w:w="1766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5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政治面貌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中共党员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时间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szCs w:val="28"/>
                <w:highlight w:val="none"/>
              </w:rPr>
              <w:t>2005.03</w:t>
            </w:r>
          </w:p>
        </w:tc>
        <w:tc>
          <w:tcPr>
            <w:tcW w:w="67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97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广西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桂林</w:t>
            </w:r>
          </w:p>
        </w:tc>
        <w:tc>
          <w:tcPr>
            <w:tcW w:w="1766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专业技术资格</w:t>
            </w:r>
          </w:p>
        </w:tc>
        <w:tc>
          <w:tcPr>
            <w:tcW w:w="199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工程师</w:t>
            </w:r>
          </w:p>
        </w:tc>
        <w:tc>
          <w:tcPr>
            <w:tcW w:w="194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专业特长</w:t>
            </w:r>
          </w:p>
        </w:tc>
        <w:tc>
          <w:tcPr>
            <w:tcW w:w="2742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计算机、写作、</w:t>
            </w:r>
            <w:r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  <w:lang w:eastAsia="zh-CN"/>
              </w:rPr>
              <w:t>职业资格</w:t>
            </w:r>
          </w:p>
        </w:tc>
        <w:tc>
          <w:tcPr>
            <w:tcW w:w="6679" w:type="dxa"/>
            <w:gridSpan w:val="1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  <w:lang w:eastAsia="zh-CN"/>
              </w:rPr>
              <w:t>外语语种及水平</w:t>
            </w:r>
          </w:p>
        </w:tc>
        <w:tc>
          <w:tcPr>
            <w:tcW w:w="222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</w:p>
        </w:tc>
        <w:tc>
          <w:tcPr>
            <w:tcW w:w="222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计算机水平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全日制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学历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毕业院校及专业</w:t>
            </w:r>
          </w:p>
        </w:tc>
        <w:tc>
          <w:tcPr>
            <w:tcW w:w="3937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华南理工大学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电气工程及其自动化</w:t>
            </w:r>
          </w:p>
        </w:tc>
        <w:tc>
          <w:tcPr>
            <w:tcW w:w="97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学历、学位</w:t>
            </w: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大学本科、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工学学士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7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  <w:lang w:eastAsia="zh-CN"/>
              </w:rPr>
              <w:t>在职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学历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毕业院校及专业</w:t>
            </w:r>
          </w:p>
        </w:tc>
        <w:tc>
          <w:tcPr>
            <w:tcW w:w="3937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中山大学  工商管理</w:t>
            </w:r>
          </w:p>
        </w:tc>
        <w:tc>
          <w:tcPr>
            <w:tcW w:w="97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学历、学位</w:t>
            </w:r>
          </w:p>
        </w:tc>
        <w:tc>
          <w:tcPr>
            <w:tcW w:w="176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硕士研究生、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管理学硕士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现工作单位（部门）及职务或岗位</w:t>
            </w:r>
          </w:p>
        </w:tc>
        <w:tc>
          <w:tcPr>
            <w:tcW w:w="6679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highlight w:val="none"/>
              </w:rPr>
              <w:t>××公司××部××主管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近三年年度绩效考核结果</w:t>
            </w:r>
          </w:p>
        </w:tc>
        <w:tc>
          <w:tcPr>
            <w:tcW w:w="6679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2536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47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FF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微信号</w:t>
            </w:r>
          </w:p>
        </w:tc>
        <w:tc>
          <w:tcPr>
            <w:tcW w:w="2536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47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微博昵称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FF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是否服从部门（单位）内岗位调剂（是/否）</w:t>
            </w:r>
          </w:p>
        </w:tc>
        <w:tc>
          <w:tcPr>
            <w:tcW w:w="2536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47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是否服从部门（单位）间岗位调剂（是/否）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FF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363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应聘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highlight w:val="none"/>
                <w:lang w:eastAsia="zh-CN"/>
              </w:rPr>
              <w:t>岗位单位部门和岗位</w:t>
            </w:r>
          </w:p>
        </w:tc>
        <w:tc>
          <w:tcPr>
            <w:tcW w:w="5479" w:type="dxa"/>
            <w:gridSpan w:val="1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Cs/>
                <w:color w:val="FF0000"/>
                <w:kern w:val="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highlight w:val="none"/>
              </w:rPr>
              <w:t>××公司××部××主管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13" w:type="dxa"/>
            <w:gridSpan w:val="19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highlight w:val="none"/>
              </w:rPr>
              <w:t>有无与本人有夫妻关系、直系血亲关系、三代以内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highlight w:val="none"/>
              </w:rPr>
              <w:t>旁系血亲以及近姻亲关系的家属在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南网数字集团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highlight w:val="none"/>
              </w:rPr>
              <w:t>工作（有/无）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highlight w:val="none"/>
                <w:lang w:eastAsia="zh-CN"/>
              </w:rPr>
              <w:t>。如有，请说明情况。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FF0000"/>
                <w:kern w:val="0"/>
                <w:sz w:val="28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highlight w:val="none"/>
              </w:rPr>
              <w:t>主   要   工   作   简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工作时间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工作单位</w:t>
            </w: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2008.10-2010.06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highlight w:val="none"/>
              </w:rPr>
              <w:t>××公司××部</w:t>
            </w: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2010.07-2013.02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highlight w:val="none"/>
              </w:rPr>
              <w:t>××公司××部</w:t>
            </w: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2013.03至今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 w:val="28"/>
                <w:szCs w:val="28"/>
                <w:highlight w:val="none"/>
              </w:rPr>
              <w:t>××公司××部</w:t>
            </w: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1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名称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获取时间</w:t>
            </w: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highlight w:val="none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1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奖励名称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授予时间</w:t>
            </w: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101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578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1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论文题目</w:t>
            </w:r>
          </w:p>
        </w:tc>
        <w:tc>
          <w:tcPr>
            <w:tcW w:w="227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刊物与刊号</w:t>
            </w:r>
          </w:p>
        </w:tc>
        <w:tc>
          <w:tcPr>
            <w:tcW w:w="227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发表时间</w:t>
            </w:r>
          </w:p>
        </w:tc>
        <w:tc>
          <w:tcPr>
            <w:tcW w:w="227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77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277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277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77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277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277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77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277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277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77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277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277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2278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1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3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时间</w:t>
            </w:r>
          </w:p>
        </w:tc>
        <w:tc>
          <w:tcPr>
            <w:tcW w:w="3036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成果名称</w:t>
            </w:r>
          </w:p>
        </w:tc>
        <w:tc>
          <w:tcPr>
            <w:tcW w:w="303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highlight w:val="none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36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036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037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36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036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037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36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036" w:type="dxa"/>
            <w:gridSpan w:val="9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  <w:tc>
          <w:tcPr>
            <w:tcW w:w="3037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FF0000"/>
                <w:kern w:val="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  <w:highlight w:val="none"/>
              </w:rPr>
              <w:t>主要学习和工作简历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2" w:hRule="atLeast"/>
          <w:jc w:val="center"/>
        </w:trPr>
        <w:tc>
          <w:tcPr>
            <w:tcW w:w="9109" w:type="dxa"/>
            <w:gridSpan w:val="21"/>
            <w:tcBorders>
              <w:bottom w:val="single" w:color="auto" w:sz="4" w:space="0"/>
            </w:tcBorders>
          </w:tcPr>
          <w:p>
            <w:pPr>
              <w:spacing w:line="276" w:lineRule="auto"/>
              <w:ind w:firstLine="422" w:firstLineChars="200"/>
              <w:rPr>
                <w:rFonts w:ascii="宋体"/>
                <w:b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b/>
                <w:color w:val="FF0000"/>
                <w:szCs w:val="21"/>
                <w:highlight w:val="none"/>
              </w:rPr>
              <w:t>一、学习经历（从高中填起，倒序）</w:t>
            </w:r>
          </w:p>
          <w:p>
            <w:pPr>
              <w:spacing w:line="276" w:lineRule="auto"/>
              <w:ind w:firstLine="420" w:firstLineChars="200"/>
              <w:rPr>
                <w:rFonts w:ascii="宋体"/>
                <w:color w:val="FF0000"/>
                <w:szCs w:val="21"/>
                <w:highlight w:val="none"/>
              </w:rPr>
            </w:pPr>
            <w:r>
              <w:rPr>
                <w:rFonts w:ascii="宋体"/>
                <w:color w:val="FF0000"/>
                <w:szCs w:val="21"/>
                <w:highlight w:val="none"/>
              </w:rPr>
              <w:t>200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年</w:t>
            </w:r>
            <w:r>
              <w:rPr>
                <w:rFonts w:ascii="宋体"/>
                <w:color w:val="FF0000"/>
                <w:szCs w:val="21"/>
                <w:highlight w:val="none"/>
              </w:rPr>
              <w:t>0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月-</w:t>
            </w:r>
            <w:r>
              <w:rPr>
                <w:rFonts w:ascii="宋体"/>
                <w:color w:val="FF0000"/>
                <w:szCs w:val="21"/>
                <w:highlight w:val="none"/>
              </w:rPr>
              <w:t>2008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年</w:t>
            </w:r>
            <w:r>
              <w:rPr>
                <w:rFonts w:ascii="宋体"/>
                <w:color w:val="FF0000"/>
                <w:szCs w:val="21"/>
                <w:highlight w:val="none"/>
              </w:rPr>
              <w:t>7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 xml:space="preserve">月 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XX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 xml:space="preserve">大学 机械工程与自动化专业 </w:t>
            </w:r>
            <w:r>
              <w:rPr>
                <w:rFonts w:hint="eastAsia" w:ascii="宋体"/>
                <w:color w:val="FF0000"/>
                <w:szCs w:val="21"/>
                <w:highlight w:val="none"/>
                <w:lang w:eastAsia="zh-CN"/>
              </w:rPr>
              <w:t>硕士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（全日制）</w:t>
            </w:r>
          </w:p>
          <w:p>
            <w:pPr>
              <w:spacing w:line="276" w:lineRule="auto"/>
              <w:ind w:firstLine="420" w:firstLineChars="200"/>
              <w:rPr>
                <w:rFonts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200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年09月-200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 xml:space="preserve">年7月 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XX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 xml:space="preserve">大学 </w:t>
            </w:r>
            <w:r>
              <w:rPr>
                <w:rFonts w:hint="eastAsia" w:ascii="宋体"/>
                <w:color w:val="FF0000"/>
                <w:szCs w:val="21"/>
                <w:highlight w:val="none"/>
                <w:lang w:eastAsia="zh-CN"/>
              </w:rPr>
              <w:t>电气工程及其自动化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专业 本科（全日制）</w:t>
            </w:r>
          </w:p>
          <w:p>
            <w:pPr>
              <w:spacing w:line="276" w:lineRule="auto"/>
              <w:ind w:firstLine="420" w:firstLineChars="200"/>
              <w:rPr>
                <w:rFonts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1998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年09月-200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 xml:space="preserve">年07月 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XX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市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XX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中学 普通高中</w:t>
            </w:r>
          </w:p>
          <w:p>
            <w:pPr>
              <w:spacing w:line="276" w:lineRule="auto"/>
              <w:ind w:firstLine="422" w:firstLineChars="200"/>
              <w:rPr>
                <w:rFonts w:ascii="宋体"/>
                <w:b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b/>
                <w:color w:val="FF0000"/>
                <w:szCs w:val="21"/>
                <w:highlight w:val="none"/>
              </w:rPr>
              <w:t>二、工作简历（从全职工作填起，倒序）</w:t>
            </w:r>
          </w:p>
          <w:p>
            <w:pPr>
              <w:spacing w:line="276" w:lineRule="auto"/>
              <w:ind w:firstLine="422" w:firstLineChars="200"/>
              <w:rPr>
                <w:rFonts w:ascii="宋体"/>
                <w:b/>
                <w:bCs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b/>
                <w:bCs/>
                <w:color w:val="FF0000"/>
                <w:szCs w:val="21"/>
                <w:highlight w:val="none"/>
              </w:rPr>
              <w:t>2008.10-2010.06， ××公司××部××</w:t>
            </w:r>
            <w:r>
              <w:rPr>
                <w:rFonts w:hint="eastAsia" w:ascii="宋体"/>
                <w:b/>
                <w:bCs/>
                <w:color w:val="FF0000"/>
                <w:szCs w:val="21"/>
                <w:highlight w:val="none"/>
                <w:lang w:eastAsia="zh-CN"/>
              </w:rPr>
              <w:t>岗位</w:t>
            </w:r>
            <w:r>
              <w:rPr>
                <w:rFonts w:hint="eastAsia" w:ascii="宋体"/>
                <w:b/>
                <w:bCs/>
                <w:color w:val="FF0000"/>
                <w:szCs w:val="21"/>
                <w:highlight w:val="none"/>
              </w:rPr>
              <w:t>。</w:t>
            </w:r>
          </w:p>
          <w:p>
            <w:pPr>
              <w:spacing w:line="276" w:lineRule="auto"/>
              <w:ind w:firstLine="420" w:firstLineChars="200"/>
              <w:rPr>
                <w:rFonts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公司概况：外资控股中外合资企业/300~400人/；</w:t>
            </w:r>
          </w:p>
          <w:p>
            <w:pPr>
              <w:spacing w:line="276" w:lineRule="auto"/>
              <w:ind w:firstLine="420" w:firstLineChars="200"/>
              <w:rPr>
                <w:rFonts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主要工作内容：</w:t>
            </w:r>
          </w:p>
          <w:p>
            <w:pPr>
              <w:spacing w:line="276" w:lineRule="auto"/>
              <w:ind w:firstLine="420" w:firstLineChars="200"/>
              <w:rPr>
                <w:rFonts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主要工作业绩：；</w:t>
            </w:r>
          </w:p>
          <w:p>
            <w:pPr>
              <w:spacing w:line="276" w:lineRule="auto"/>
              <w:ind w:firstLine="420" w:firstLineChars="200"/>
              <w:rPr>
                <w:rFonts w:hint="eastAsia"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绩效</w:t>
            </w:r>
            <w:r>
              <w:rPr>
                <w:rFonts w:hint="eastAsia" w:ascii="宋体"/>
                <w:color w:val="FF0000"/>
                <w:szCs w:val="21"/>
                <w:highlight w:val="none"/>
                <w:lang w:eastAsia="zh-CN"/>
              </w:rPr>
              <w:t>情况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：。</w:t>
            </w:r>
          </w:p>
          <w:p>
            <w:pPr>
              <w:spacing w:line="276" w:lineRule="auto"/>
              <w:ind w:firstLine="420" w:firstLineChars="200"/>
              <w:rPr>
                <w:rFonts w:hint="eastAsia" w:ascii="宋体"/>
                <w:color w:val="FF0000"/>
                <w:szCs w:val="21"/>
                <w:highlight w:val="none"/>
              </w:rPr>
            </w:pPr>
          </w:p>
          <w:p>
            <w:pPr>
              <w:spacing w:line="276" w:lineRule="auto"/>
              <w:ind w:firstLine="422" w:firstLineChars="200"/>
              <w:rPr>
                <w:rFonts w:ascii="宋体"/>
                <w:b/>
                <w:bCs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b/>
                <w:bCs/>
                <w:color w:val="FF0000"/>
                <w:szCs w:val="21"/>
                <w:highlight w:val="none"/>
              </w:rPr>
              <w:t>2010.07-2013.02， ××公司××部××</w:t>
            </w:r>
            <w:r>
              <w:rPr>
                <w:rFonts w:hint="eastAsia" w:ascii="宋体"/>
                <w:b/>
                <w:bCs/>
                <w:color w:val="FF0000"/>
                <w:szCs w:val="21"/>
                <w:highlight w:val="none"/>
                <w:lang w:eastAsia="zh-CN"/>
              </w:rPr>
              <w:t>岗位</w:t>
            </w:r>
            <w:r>
              <w:rPr>
                <w:rFonts w:hint="eastAsia" w:ascii="宋体"/>
                <w:b/>
                <w:bCs/>
                <w:color w:val="FF0000"/>
                <w:szCs w:val="21"/>
                <w:highlight w:val="none"/>
              </w:rPr>
              <w:t>。</w:t>
            </w:r>
          </w:p>
          <w:p>
            <w:pPr>
              <w:spacing w:line="276" w:lineRule="auto"/>
              <w:ind w:firstLine="420" w:firstLineChars="200"/>
              <w:rPr>
                <w:rFonts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公司概况：</w:t>
            </w:r>
            <w:r>
              <w:rPr>
                <w:rFonts w:hint="eastAsia" w:ascii="宋体"/>
                <w:color w:val="FF0000"/>
                <w:szCs w:val="21"/>
                <w:highlight w:val="none"/>
                <w:lang w:eastAsia="zh-CN"/>
              </w:rPr>
              <w:t>国有企业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/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00~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00人/；</w:t>
            </w:r>
          </w:p>
          <w:p>
            <w:pPr>
              <w:spacing w:line="276" w:lineRule="auto"/>
              <w:ind w:firstLine="420" w:firstLineChars="200"/>
              <w:rPr>
                <w:rFonts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主要工作内容：</w:t>
            </w:r>
          </w:p>
          <w:p>
            <w:pPr>
              <w:spacing w:line="276" w:lineRule="auto"/>
              <w:ind w:firstLine="420" w:firstLineChars="200"/>
              <w:rPr>
                <w:rFonts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主要工作业绩：；</w:t>
            </w:r>
          </w:p>
          <w:p>
            <w:pPr>
              <w:spacing w:line="276" w:lineRule="auto"/>
              <w:ind w:firstLine="420" w:firstLineChars="200"/>
              <w:rPr>
                <w:rFonts w:hint="eastAsia"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绩效</w:t>
            </w:r>
            <w:r>
              <w:rPr>
                <w:rFonts w:hint="eastAsia" w:ascii="宋体"/>
                <w:color w:val="FF0000"/>
                <w:szCs w:val="21"/>
                <w:highlight w:val="none"/>
                <w:lang w:eastAsia="zh-CN"/>
              </w:rPr>
              <w:t>情况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：。</w:t>
            </w:r>
          </w:p>
          <w:p>
            <w:pPr>
              <w:spacing w:line="276" w:lineRule="auto"/>
              <w:ind w:firstLine="420" w:firstLineChars="200"/>
              <w:rPr>
                <w:rFonts w:hint="eastAsia" w:ascii="宋体" w:hAnsi="Times New Roman" w:cs="Times New Roman"/>
                <w:color w:val="FF0000"/>
                <w:szCs w:val="21"/>
                <w:highlight w:val="none"/>
              </w:rPr>
            </w:pPr>
          </w:p>
          <w:p>
            <w:pPr>
              <w:spacing w:line="276" w:lineRule="auto"/>
              <w:ind w:firstLine="422" w:firstLineChars="200"/>
              <w:rPr>
                <w:rFonts w:ascii="宋体"/>
                <w:b/>
                <w:bCs/>
                <w:color w:val="FF0000"/>
                <w:szCs w:val="21"/>
                <w:highlight w:val="none"/>
              </w:rPr>
            </w:pPr>
            <w:r>
              <w:rPr>
                <w:rFonts w:hint="eastAsia" w:ascii="宋体" w:hAnsi="Times New Roman" w:cs="Times New Roman"/>
                <w:b/>
                <w:bCs/>
                <w:color w:val="FF0000"/>
                <w:szCs w:val="21"/>
                <w:highlight w:val="none"/>
              </w:rPr>
              <w:t>2013.03至今</w:t>
            </w:r>
            <w:r>
              <w:rPr>
                <w:rFonts w:hint="eastAsia" w:ascii="宋体" w:hAnsi="Times New Roman" w:cs="Times New Roman"/>
                <w:b/>
                <w:bCs/>
                <w:color w:val="FF000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Times New Roman" w:cs="Times New Roman"/>
                <w:b/>
                <w:bCs/>
                <w:color w:val="FF000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/>
                <w:color w:val="FF0000"/>
                <w:szCs w:val="21"/>
                <w:highlight w:val="none"/>
              </w:rPr>
              <w:t>××公司××部××</w:t>
            </w:r>
            <w:r>
              <w:rPr>
                <w:rFonts w:hint="eastAsia" w:ascii="宋体"/>
                <w:b/>
                <w:bCs/>
                <w:color w:val="FF0000"/>
                <w:szCs w:val="21"/>
                <w:highlight w:val="none"/>
                <w:lang w:eastAsia="zh-CN"/>
              </w:rPr>
              <w:t>岗位</w:t>
            </w:r>
            <w:r>
              <w:rPr>
                <w:rFonts w:hint="eastAsia" w:ascii="宋体"/>
                <w:b/>
                <w:bCs/>
                <w:color w:val="FF0000"/>
                <w:szCs w:val="21"/>
                <w:highlight w:val="none"/>
              </w:rPr>
              <w:t>。</w:t>
            </w:r>
          </w:p>
          <w:p>
            <w:pPr>
              <w:spacing w:line="276" w:lineRule="auto"/>
              <w:ind w:firstLine="420" w:firstLineChars="200"/>
              <w:rPr>
                <w:rFonts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公司概况：</w:t>
            </w:r>
            <w:r>
              <w:rPr>
                <w:rFonts w:hint="eastAsia" w:ascii="宋体"/>
                <w:color w:val="FF0000"/>
                <w:szCs w:val="21"/>
                <w:highlight w:val="none"/>
                <w:lang w:eastAsia="zh-CN"/>
              </w:rPr>
              <w:t>国有企业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/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00~</w:t>
            </w:r>
            <w:r>
              <w:rPr>
                <w:rFonts w:hint="eastAsia" w:ascii="宋体"/>
                <w:color w:val="FF0000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00人/；</w:t>
            </w:r>
          </w:p>
          <w:p>
            <w:pPr>
              <w:spacing w:line="276" w:lineRule="auto"/>
              <w:ind w:firstLine="420" w:firstLineChars="200"/>
              <w:rPr>
                <w:rFonts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主要工作内容：</w:t>
            </w:r>
          </w:p>
          <w:p>
            <w:pPr>
              <w:spacing w:line="276" w:lineRule="auto"/>
              <w:ind w:firstLine="420" w:firstLineChars="200"/>
              <w:rPr>
                <w:rFonts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主要工作业绩：；</w:t>
            </w:r>
          </w:p>
          <w:p>
            <w:pPr>
              <w:spacing w:line="276" w:lineRule="auto"/>
              <w:ind w:firstLine="420" w:firstLineChars="200"/>
              <w:rPr>
                <w:rFonts w:hint="eastAsia" w:ascii="宋体"/>
                <w:color w:val="FF0000"/>
                <w:szCs w:val="21"/>
                <w:highlight w:val="none"/>
              </w:rPr>
            </w:pPr>
            <w:r>
              <w:rPr>
                <w:rFonts w:hint="eastAsia" w:ascii="宋体"/>
                <w:color w:val="FF0000"/>
                <w:szCs w:val="21"/>
                <w:highlight w:val="none"/>
              </w:rPr>
              <w:t>绩效</w:t>
            </w:r>
            <w:r>
              <w:rPr>
                <w:rFonts w:hint="eastAsia" w:ascii="宋体"/>
                <w:color w:val="FF0000"/>
                <w:szCs w:val="21"/>
                <w:highlight w:val="none"/>
                <w:lang w:eastAsia="zh-CN"/>
              </w:rPr>
              <w:t>情况</w:t>
            </w:r>
            <w:r>
              <w:rPr>
                <w:rFonts w:hint="eastAsia" w:ascii="宋体"/>
                <w:color w:val="FF0000"/>
                <w:szCs w:val="21"/>
                <w:highlight w:val="none"/>
              </w:rPr>
              <w:t>：。</w:t>
            </w:r>
          </w:p>
          <w:p>
            <w:pPr>
              <w:spacing w:line="276" w:lineRule="auto"/>
              <w:ind w:firstLine="420" w:firstLineChars="200"/>
              <w:rPr>
                <w:rFonts w:hint="eastAsia" w:ascii="宋体" w:hAnsi="Times New Roman" w:cs="Times New Roman"/>
                <w:color w:val="FF0000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rPr>
          <w:color w:val="FF0000"/>
          <w:highlight w:val="none"/>
        </w:rPr>
      </w:pPr>
      <w:r>
        <w:rPr>
          <w:rFonts w:hint="eastAsia" w:ascii="仿宋_GB2312" w:eastAsia="仿宋_GB2312"/>
          <w:color w:val="FF0000"/>
          <w:kern w:val="0"/>
          <w:sz w:val="28"/>
          <w:szCs w:val="28"/>
          <w:highlight w:val="none"/>
        </w:rPr>
        <w:t>（注：模板仅供参考，范例</w:t>
      </w:r>
      <w:r>
        <w:rPr>
          <w:rFonts w:hint="eastAsia" w:ascii="仿宋_GB2312" w:eastAsia="仿宋_GB2312"/>
          <w:color w:val="FF0000"/>
          <w:kern w:val="0"/>
          <w:sz w:val="28"/>
          <w:szCs w:val="28"/>
          <w:highlight w:val="none"/>
          <w:lang w:eastAsia="zh-CN"/>
        </w:rPr>
        <w:t>人员</w:t>
      </w:r>
      <w:r>
        <w:rPr>
          <w:rFonts w:hint="eastAsia" w:ascii="仿宋_GB2312" w:eastAsia="仿宋_GB2312"/>
          <w:color w:val="FF0000"/>
          <w:kern w:val="0"/>
          <w:sz w:val="28"/>
          <w:szCs w:val="28"/>
          <w:highlight w:val="none"/>
        </w:rPr>
        <w:t>信息纯属虚构）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OTU4MWRhYTVmOWVkYzAzMDA3NTI0MDI4ZmQ0YTIifQ=="/>
  </w:docVars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506EA"/>
    <w:rsid w:val="00360646"/>
    <w:rsid w:val="00364A5B"/>
    <w:rsid w:val="00364E75"/>
    <w:rsid w:val="00373053"/>
    <w:rsid w:val="00375C1E"/>
    <w:rsid w:val="00375F26"/>
    <w:rsid w:val="003A6E45"/>
    <w:rsid w:val="003B0095"/>
    <w:rsid w:val="003D1DAF"/>
    <w:rsid w:val="003D4B11"/>
    <w:rsid w:val="00410385"/>
    <w:rsid w:val="00410A1E"/>
    <w:rsid w:val="004C4B33"/>
    <w:rsid w:val="004E1A22"/>
    <w:rsid w:val="004F44DA"/>
    <w:rsid w:val="00526BCF"/>
    <w:rsid w:val="005313F7"/>
    <w:rsid w:val="005436DD"/>
    <w:rsid w:val="00553E46"/>
    <w:rsid w:val="0056308C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BE4"/>
    <w:rsid w:val="008B5BA2"/>
    <w:rsid w:val="008C3F30"/>
    <w:rsid w:val="008C70A6"/>
    <w:rsid w:val="008D00DC"/>
    <w:rsid w:val="008D375D"/>
    <w:rsid w:val="008E390B"/>
    <w:rsid w:val="008E6235"/>
    <w:rsid w:val="008E7049"/>
    <w:rsid w:val="0091585F"/>
    <w:rsid w:val="009231CA"/>
    <w:rsid w:val="00936F11"/>
    <w:rsid w:val="00941B53"/>
    <w:rsid w:val="00947BF0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6059"/>
    <w:rsid w:val="00AB34F8"/>
    <w:rsid w:val="00AB5B6A"/>
    <w:rsid w:val="00AB5DD1"/>
    <w:rsid w:val="00AB703E"/>
    <w:rsid w:val="00AC036D"/>
    <w:rsid w:val="00AD70F1"/>
    <w:rsid w:val="00AF4C34"/>
    <w:rsid w:val="00B46F2A"/>
    <w:rsid w:val="00B61C2F"/>
    <w:rsid w:val="00B67761"/>
    <w:rsid w:val="00B715E3"/>
    <w:rsid w:val="00B74E6A"/>
    <w:rsid w:val="00B91FB3"/>
    <w:rsid w:val="00BC0F55"/>
    <w:rsid w:val="00BE1DBD"/>
    <w:rsid w:val="00BE671D"/>
    <w:rsid w:val="00BF7043"/>
    <w:rsid w:val="00C14D3C"/>
    <w:rsid w:val="00C20595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22DB6"/>
    <w:rsid w:val="00E23380"/>
    <w:rsid w:val="00E55B3F"/>
    <w:rsid w:val="00E711A7"/>
    <w:rsid w:val="00E85F9E"/>
    <w:rsid w:val="00E92FBA"/>
    <w:rsid w:val="00EA3E99"/>
    <w:rsid w:val="00F00101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D0CE2"/>
    <w:rsid w:val="00FE1253"/>
    <w:rsid w:val="00FE46A9"/>
    <w:rsid w:val="00FF2220"/>
    <w:rsid w:val="00FF2C2C"/>
    <w:rsid w:val="111C4BB3"/>
    <w:rsid w:val="115D050F"/>
    <w:rsid w:val="126D23A6"/>
    <w:rsid w:val="16BA7DB0"/>
    <w:rsid w:val="18681AA3"/>
    <w:rsid w:val="1B2606DC"/>
    <w:rsid w:val="1F90265F"/>
    <w:rsid w:val="21DF50C5"/>
    <w:rsid w:val="29BB1019"/>
    <w:rsid w:val="3A1424A1"/>
    <w:rsid w:val="3DB24A52"/>
    <w:rsid w:val="43122B6C"/>
    <w:rsid w:val="486B081D"/>
    <w:rsid w:val="48877D62"/>
    <w:rsid w:val="4C794F4D"/>
    <w:rsid w:val="6253304C"/>
    <w:rsid w:val="64EC65F2"/>
    <w:rsid w:val="65EA5830"/>
    <w:rsid w:val="66762B81"/>
    <w:rsid w:val="7AB551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semiHidden/>
    <w:unhideWhenUsed/>
    <w:qFormat/>
    <w:uiPriority w:val="39"/>
  </w:style>
  <w:style w:type="paragraph" w:styleId="7">
    <w:name w:val="toc 2"/>
    <w:basedOn w:val="6"/>
    <w:next w:val="1"/>
    <w:qFormat/>
    <w:uiPriority w:val="39"/>
    <w:pPr>
      <w:widowControl/>
    </w:pPr>
    <w:rPr>
      <w:rFonts w:ascii="宋体"/>
      <w:kern w:val="0"/>
      <w:szCs w:val="20"/>
    </w:rPr>
  </w:style>
  <w:style w:type="character" w:styleId="10">
    <w:name w:val="page number"/>
    <w:qFormat/>
    <w:uiPriority w:val="0"/>
    <w:rPr>
      <w:rFonts w:ascii="Times New Roman" w:hAnsi="Times New Roman" w:eastAsia="宋体"/>
      <w:sz w:val="18"/>
    </w:rPr>
  </w:style>
  <w:style w:type="character" w:styleId="11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2">
    <w:name w:val="标题 2 Char"/>
    <w:basedOn w:val="9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3">
    <w:name w:val="标准书眉一"/>
    <w:qFormat/>
    <w:uiPriority w:val="0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14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kern w:val="0"/>
      <w:sz w:val="52"/>
      <w:szCs w:val="20"/>
      <w:lang w:val="en-US" w:eastAsia="zh-CN" w:bidi="ar-SA"/>
    </w:rPr>
  </w:style>
  <w:style w:type="paragraph" w:customStyle="1" w:styleId="15">
    <w:name w:val="标准书眉_偶数页"/>
    <w:basedOn w:val="16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6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7">
    <w:name w:val="目次、标准名称标题"/>
    <w:basedOn w:val="1"/>
    <w:next w:val="18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18">
    <w:name w:val="段"/>
    <w:qFormat/>
    <w:uiPriority w:val="0"/>
    <w:pPr>
      <w:jc w:val="center"/>
    </w:pPr>
    <w:rPr>
      <w:rFonts w:ascii="宋体" w:hAnsi="Times New Roman" w:eastAsia="仿宋_GB2312" w:cs="Times New Roman"/>
      <w:kern w:val="0"/>
      <w:sz w:val="32"/>
      <w:szCs w:val="20"/>
      <w:lang w:val="en-US" w:eastAsia="zh-CN" w:bidi="ar-SA"/>
    </w:rPr>
  </w:style>
  <w:style w:type="paragraph" w:customStyle="1" w:styleId="19">
    <w:name w:val="样式 段 + 首行缩进:  2 字符"/>
    <w:basedOn w:val="18"/>
    <w:qFormat/>
    <w:uiPriority w:val="0"/>
    <w:pPr>
      <w:jc w:val="both"/>
    </w:pPr>
    <w:rPr>
      <w:rFonts w:cs="宋体"/>
    </w:rPr>
  </w:style>
  <w:style w:type="character" w:customStyle="1" w:styleId="20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kern w:val="0"/>
      <w:sz w:val="18"/>
      <w:szCs w:val="20"/>
      <w:lang w:val="en-US" w:eastAsia="zh-CN" w:bidi="ar-SA"/>
    </w:rPr>
  </w:style>
  <w:style w:type="paragraph" w:customStyle="1" w:styleId="22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kern w:val="0"/>
      <w:sz w:val="18"/>
      <w:szCs w:val="20"/>
      <w:lang w:val="en-US" w:eastAsia="zh-CN" w:bidi="ar-SA"/>
    </w:rPr>
  </w:style>
  <w:style w:type="character" w:customStyle="1" w:styleId="23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6311-E3E1-44C0-99D3-6AB8B99119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730</Characters>
  <Lines>6</Lines>
  <Paragraphs>1</Paragraphs>
  <TotalTime>3</TotalTime>
  <ScaleCrop>false</ScaleCrop>
  <LinksUpToDate>false</LinksUpToDate>
  <CharactersWithSpaces>856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0D77AD17D9B44C4FBCC1EF58EA32FCAC</cp:lastModifiedBy>
  <cp:lastPrinted>2021-12-10T07:21:00Z</cp:lastPrinted>
  <dcterms:modified xsi:type="dcterms:W3CDTF">2024-06-27T08:15:49Z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15804DED38F74484856008E2CD94EB52_13</vt:lpwstr>
  </property>
</Properties>
</file>