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F0" w:rsidRPr="00E35D1B" w:rsidRDefault="003D5EF0" w:rsidP="003D5EF0">
      <w:pPr>
        <w:rPr>
          <w:rFonts w:ascii="黑体" w:eastAsia="黑体" w:hAnsi="黑体"/>
          <w:sz w:val="32"/>
          <w:szCs w:val="32"/>
        </w:rPr>
      </w:pPr>
      <w:r w:rsidRPr="00E35D1B">
        <w:rPr>
          <w:rFonts w:ascii="黑体" w:eastAsia="黑体" w:hAnsi="黑体" w:hint="eastAsia"/>
          <w:sz w:val="32"/>
          <w:szCs w:val="32"/>
        </w:rPr>
        <w:t>附件1</w:t>
      </w:r>
    </w:p>
    <w:p w:rsidR="003D5EF0" w:rsidRPr="00E35D1B" w:rsidRDefault="003D5EF0" w:rsidP="003D5EF0">
      <w:pPr>
        <w:jc w:val="center"/>
        <w:rPr>
          <w:rFonts w:ascii="方正小标宋简体" w:eastAsia="方正小标宋简体"/>
          <w:sz w:val="44"/>
          <w:szCs w:val="44"/>
        </w:rPr>
      </w:pPr>
      <w:r w:rsidRPr="00E35D1B">
        <w:rPr>
          <w:rFonts w:ascii="方正小标宋简体" w:eastAsia="方正小标宋简体" w:hint="eastAsia"/>
          <w:sz w:val="44"/>
          <w:szCs w:val="44"/>
        </w:rPr>
        <w:t>大学生见习单位分配表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2521"/>
        <w:gridCol w:w="2095"/>
        <w:gridCol w:w="1755"/>
      </w:tblGrid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30B02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30B02">
              <w:rPr>
                <w:rFonts w:ascii="黑体" w:eastAsia="黑体" w:hAnsi="黑体" w:hint="eastAsia"/>
                <w:sz w:val="32"/>
                <w:szCs w:val="32"/>
              </w:rPr>
              <w:t>见习单位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分配名额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30B02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政府办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财政局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人社局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审计局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发展改革科技局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公安局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交通局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司法局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水务局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330B02"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住建局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330B02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城管局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330B02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统计局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330B02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自然资源局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330B02"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林业局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330B02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应急管理局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rPr>
          <w:trHeight w:val="767"/>
        </w:trPr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330B02"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民政局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30B02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30B02">
              <w:rPr>
                <w:rFonts w:ascii="黑体" w:eastAsia="黑体" w:hAnsi="黑体" w:hint="eastAsia"/>
                <w:sz w:val="32"/>
                <w:szCs w:val="32"/>
              </w:rPr>
              <w:t>见习单位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分配名额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30B02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330B02"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市场监管局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330B02"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文旅局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330B02"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教体局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330B02"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农业农村局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330B02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卫健局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330B02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医保局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330B02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行政审批局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330B02"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28"/>
                <w:szCs w:val="28"/>
              </w:rPr>
              <w:t>退役军人事务局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330B02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工业园区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2123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330B02"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521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壶口管理局</w:t>
            </w:r>
          </w:p>
        </w:tc>
        <w:tc>
          <w:tcPr>
            <w:tcW w:w="209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55" w:type="dxa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D5EF0" w:rsidRPr="00330B02" w:rsidTr="003D5EF0">
        <w:tc>
          <w:tcPr>
            <w:tcW w:w="4644" w:type="dxa"/>
            <w:gridSpan w:val="2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总计</w:t>
            </w:r>
          </w:p>
        </w:tc>
        <w:tc>
          <w:tcPr>
            <w:tcW w:w="3850" w:type="dxa"/>
            <w:gridSpan w:val="2"/>
          </w:tcPr>
          <w:p w:rsidR="003D5EF0" w:rsidRPr="00330B02" w:rsidRDefault="003D5EF0" w:rsidP="00137D5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0B02"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Pr="00330B02"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</w:tbl>
    <w:p w:rsidR="003D5EF0" w:rsidRDefault="003D5EF0" w:rsidP="003D5EF0">
      <w:pPr>
        <w:rPr>
          <w:rFonts w:ascii="仿宋_GB2312" w:eastAsia="仿宋_GB2312"/>
          <w:sz w:val="32"/>
          <w:szCs w:val="32"/>
        </w:rPr>
      </w:pPr>
    </w:p>
    <w:p w:rsidR="003D5EF0" w:rsidRPr="00530A9B" w:rsidRDefault="003D5EF0" w:rsidP="003D5EF0">
      <w:pPr>
        <w:rPr>
          <w:rFonts w:ascii="仿宋_GB2312" w:eastAsia="仿宋_GB2312"/>
          <w:sz w:val="32"/>
          <w:szCs w:val="32"/>
        </w:rPr>
      </w:pPr>
    </w:p>
    <w:p w:rsidR="00892398" w:rsidRPr="00BD617F" w:rsidRDefault="00892398">
      <w:pPr>
        <w:rPr>
          <w:rFonts w:asciiTheme="minorEastAsia" w:hAnsiTheme="minorEastAsia"/>
          <w:sz w:val="28"/>
          <w:szCs w:val="28"/>
        </w:rPr>
      </w:pPr>
    </w:p>
    <w:sectPr w:rsidR="00892398" w:rsidRPr="00BD617F" w:rsidSect="003D5EF0">
      <w:pgSz w:w="11906" w:h="16838"/>
      <w:pgMar w:top="1928" w:right="1814" w:bottom="1928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463" w:rsidRDefault="00BD1463" w:rsidP="00BD617F">
      <w:r>
        <w:separator/>
      </w:r>
    </w:p>
  </w:endnote>
  <w:endnote w:type="continuationSeparator" w:id="1">
    <w:p w:rsidR="00BD1463" w:rsidRDefault="00BD1463" w:rsidP="00BD6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463" w:rsidRDefault="00BD1463" w:rsidP="00BD617F">
      <w:r>
        <w:separator/>
      </w:r>
    </w:p>
  </w:footnote>
  <w:footnote w:type="continuationSeparator" w:id="1">
    <w:p w:rsidR="00BD1463" w:rsidRDefault="00BD1463" w:rsidP="00BD61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17F"/>
    <w:rsid w:val="003D06C1"/>
    <w:rsid w:val="003D5EF0"/>
    <w:rsid w:val="00892398"/>
    <w:rsid w:val="00BD1463"/>
    <w:rsid w:val="00BD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1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1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17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D61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D617F"/>
    <w:rPr>
      <w:b/>
      <w:bCs/>
    </w:rPr>
  </w:style>
  <w:style w:type="character" w:customStyle="1" w:styleId="wxtextunderline">
    <w:name w:val="wx_text_underline"/>
    <w:basedOn w:val="a0"/>
    <w:rsid w:val="00BD6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PC-1432-1</dc:creator>
  <cp:keywords/>
  <dc:description/>
  <cp:lastModifiedBy>PC-1432-1</cp:lastModifiedBy>
  <cp:revision>3</cp:revision>
  <cp:lastPrinted>2024-06-26T02:26:00Z</cp:lastPrinted>
  <dcterms:created xsi:type="dcterms:W3CDTF">2024-06-26T02:20:00Z</dcterms:created>
  <dcterms:modified xsi:type="dcterms:W3CDTF">2024-06-26T08:28:00Z</dcterms:modified>
</cp:coreProperties>
</file>