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河北老年大学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交通指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河北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老年大学（石家庄市桥西区红旗大街</w:t>
      </w:r>
      <w:r>
        <w:rPr>
          <w:rFonts w:hint="eastAsia" w:ascii="方正楷体简体" w:hAnsi="方正楷体简体" w:eastAsia="方正楷体简体" w:cs="方正楷体简体"/>
          <w:b w:val="0"/>
          <w:bCs w:val="0"/>
          <w:sz w:val="32"/>
          <w:szCs w:val="32"/>
          <w:lang w:val="en-US" w:eastAsia="zh-CN"/>
        </w:rPr>
        <w:t>333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2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ascii="方正小标宋简体" w:hAnsi="仿宋" w:eastAsia="方正小标宋简体" w:cs="Times New Roman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78105</wp:posOffset>
            </wp:positionV>
            <wp:extent cx="5196840" cy="3333750"/>
            <wp:effectExtent l="0" t="0" r="3810" b="0"/>
            <wp:wrapNone/>
            <wp:docPr id="1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9684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交通指引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sz w:val="32"/>
          <w:szCs w:val="32"/>
          <w:lang w:val="en" w:eastAsia="zh-CN"/>
        </w:rPr>
        <w:t>1．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从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石家庄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火车站可乘坐</w:t>
      </w:r>
      <w:r>
        <w:rPr>
          <w:rFonts w:hint="eastAsia" w:ascii="方正楷体简体" w:hAnsi="方正楷体简体" w:eastAsia="方正楷体简体" w:cs="方正楷体简体"/>
          <w:b w:val="0"/>
          <w:bCs w:val="0"/>
          <w:sz w:val="32"/>
          <w:szCs w:val="32"/>
          <w:lang w:val="en" w:eastAsia="zh-CN"/>
        </w:rPr>
        <w:t>15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路（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从火车站西广场站乘坐开往车管所方向的</w:t>
      </w:r>
      <w:r>
        <w:rPr>
          <w:rFonts w:hint="eastAsia" w:ascii="方正楷体简体" w:hAnsi="方正楷体简体" w:eastAsia="方正楷体简体" w:cs="方正楷体简体"/>
          <w:b w:val="0"/>
          <w:bCs w:val="0"/>
          <w:sz w:val="32"/>
          <w:szCs w:val="32"/>
          <w:lang w:val="en-US" w:eastAsia="zh-CN"/>
        </w:rPr>
        <w:t>15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路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，乘坐</w:t>
      </w:r>
      <w:r>
        <w:rPr>
          <w:rFonts w:hint="eastAsia" w:ascii="方正楷体简体" w:hAnsi="方正楷体简体" w:eastAsia="方正楷体简体" w:cs="方正楷体简体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站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约</w:t>
      </w:r>
      <w:r>
        <w:rPr>
          <w:rFonts w:hint="eastAsia" w:ascii="方正楷体简体" w:hAnsi="方正楷体简体" w:eastAsia="方正楷体简体" w:cs="方正楷体简体"/>
          <w:b w:val="0"/>
          <w:bCs w:val="0"/>
          <w:sz w:val="32"/>
          <w:szCs w:val="32"/>
          <w:lang w:val="en-US" w:eastAsia="zh-CN"/>
        </w:rPr>
        <w:t>14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分钟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到祥隆泰站下车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，约</w:t>
      </w:r>
      <w:r>
        <w:rPr>
          <w:rFonts w:hint="eastAsia" w:ascii="方正楷体简体" w:hAnsi="方正楷体简体" w:eastAsia="方正楷体简体" w:cs="方正楷体简体"/>
          <w:b w:val="0"/>
          <w:bCs w:val="0"/>
          <w:sz w:val="32"/>
          <w:szCs w:val="32"/>
          <w:lang w:val="en-US" w:eastAsia="zh-CN"/>
        </w:rPr>
        <w:t>15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分钟/班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；乘坐</w:t>
      </w:r>
      <w:r>
        <w:rPr>
          <w:rFonts w:hint="eastAsia" w:ascii="方正楷体简体" w:hAnsi="方正楷体简体" w:eastAsia="方正楷体简体" w:cs="方正楷体简体"/>
          <w:b w:val="0"/>
          <w:bCs w:val="0"/>
          <w:sz w:val="32"/>
          <w:szCs w:val="32"/>
          <w:lang w:val="en-US" w:eastAsia="zh-CN"/>
        </w:rPr>
        <w:t>320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路（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从火车站西广场站乘坐开往动物园辛玛王国方向的</w:t>
      </w:r>
      <w:r>
        <w:rPr>
          <w:rFonts w:hint="eastAsia" w:ascii="方正楷体简体" w:hAnsi="方正楷体简体" w:eastAsia="方正楷体简体" w:cs="方正楷体简体"/>
          <w:b w:val="0"/>
          <w:bCs w:val="0"/>
          <w:sz w:val="32"/>
          <w:szCs w:val="32"/>
          <w:lang w:val="en-US" w:eastAsia="zh-CN"/>
        </w:rPr>
        <w:t>320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路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，乘坐</w:t>
      </w:r>
      <w:r>
        <w:rPr>
          <w:rFonts w:hint="eastAsia" w:ascii="方正楷体简体" w:hAnsi="方正楷体简体" w:eastAsia="方正楷体简体" w:cs="方正楷体简体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站约</w:t>
      </w:r>
      <w:r>
        <w:rPr>
          <w:rFonts w:hint="eastAsia" w:ascii="方正楷体简体" w:hAnsi="方正楷体简体" w:eastAsia="方正楷体简体" w:cs="方正楷体简体"/>
          <w:b w:val="0"/>
          <w:bCs w:val="0"/>
          <w:sz w:val="32"/>
          <w:szCs w:val="32"/>
          <w:lang w:val="en-US" w:eastAsia="zh-CN"/>
        </w:rPr>
        <w:t>11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分钟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到祥隆泰站下车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，约</w:t>
      </w:r>
      <w:r>
        <w:rPr>
          <w:rFonts w:hint="eastAsia" w:ascii="方正楷体简体" w:hAnsi="方正楷体简体" w:eastAsia="方正楷体简体" w:cs="方正楷体简体"/>
          <w:b w:val="0"/>
          <w:bCs w:val="0"/>
          <w:sz w:val="32"/>
          <w:szCs w:val="32"/>
          <w:lang w:val="en-US" w:eastAsia="zh-CN"/>
        </w:rPr>
        <w:t>30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分钟/班）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；打车约</w:t>
      </w:r>
      <w:r>
        <w:rPr>
          <w:rFonts w:hint="eastAsia" w:ascii="方正楷体简体" w:hAnsi="方正楷体简体" w:eastAsia="方正楷体简体" w:cs="方正楷体简体"/>
          <w:b w:val="0"/>
          <w:bCs w:val="0"/>
          <w:sz w:val="32"/>
          <w:szCs w:val="32"/>
          <w:lang w:val="en-US" w:eastAsia="zh-CN"/>
        </w:rPr>
        <w:t>10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元到河北老年大学（约</w:t>
      </w:r>
      <w:r>
        <w:rPr>
          <w:rFonts w:hint="eastAsia" w:ascii="方正楷体简体" w:hAnsi="方正楷体简体" w:eastAsia="方正楷体简体" w:cs="方正楷体简体"/>
          <w:b w:val="0"/>
          <w:bCs w:val="0"/>
          <w:sz w:val="32"/>
          <w:szCs w:val="32"/>
          <w:lang w:val="en-US" w:eastAsia="zh-CN"/>
        </w:rPr>
        <w:t>10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分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钟）。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方正楷体简体" w:hAnsi="方正楷体简体" w:eastAsia="方正楷体简体" w:cs="方正楷体简体"/>
          <w:b w:val="0"/>
          <w:bCs w:val="0"/>
          <w:sz w:val="32"/>
          <w:szCs w:val="32"/>
          <w:lang w:val="en" w:eastAsia="zh-CN"/>
        </w:rPr>
        <w:t>．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从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石家庄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北站可乘坐</w:t>
      </w:r>
      <w:r>
        <w:rPr>
          <w:rFonts w:hint="eastAsia" w:ascii="方正楷体简体" w:hAnsi="方正楷体简体" w:eastAsia="方正楷体简体" w:cs="方正楷体简体"/>
          <w:b w:val="0"/>
          <w:bCs w:val="0"/>
          <w:sz w:val="32"/>
          <w:szCs w:val="32"/>
          <w:lang w:val="en-US" w:eastAsia="zh-CN"/>
        </w:rPr>
        <w:t>78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路（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从北站公交站乘坐开往南二环石铜路口方向的</w:t>
      </w:r>
      <w:r>
        <w:rPr>
          <w:rFonts w:hint="eastAsia" w:ascii="方正楷体简体" w:hAnsi="方正楷体简体" w:eastAsia="方正楷体简体" w:cs="方正楷体简体"/>
          <w:b w:val="0"/>
          <w:bCs w:val="0"/>
          <w:sz w:val="32"/>
          <w:szCs w:val="32"/>
          <w:lang w:val="en-US" w:eastAsia="zh-CN"/>
        </w:rPr>
        <w:t>78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路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，乘坐</w:t>
      </w:r>
      <w:r>
        <w:rPr>
          <w:rFonts w:hint="eastAsia" w:ascii="方正楷体简体" w:hAnsi="方正楷体简体" w:eastAsia="方正楷体简体" w:cs="方正楷体简体"/>
          <w:b w:val="0"/>
          <w:bCs w:val="0"/>
          <w:sz w:val="32"/>
          <w:szCs w:val="32"/>
          <w:lang w:val="en-US" w:eastAsia="zh-CN"/>
        </w:rPr>
        <w:t>12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站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约</w:t>
      </w:r>
      <w:r>
        <w:rPr>
          <w:rFonts w:hint="eastAsia" w:ascii="方正楷体简体" w:hAnsi="方正楷体简体" w:eastAsia="方正楷体简体" w:cs="方正楷体简体"/>
          <w:b w:val="0"/>
          <w:bCs w:val="0"/>
          <w:sz w:val="32"/>
          <w:szCs w:val="32"/>
          <w:lang w:val="en-US" w:eastAsia="zh-CN"/>
        </w:rPr>
        <w:t>45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分钟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到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育星幼儿园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站下车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，约</w:t>
      </w:r>
      <w:r>
        <w:rPr>
          <w:rFonts w:hint="eastAsia" w:ascii="方正楷体简体" w:hAnsi="方正楷体简体" w:eastAsia="方正楷体简体" w:cs="方正楷体简体"/>
          <w:b w:val="0"/>
          <w:bCs w:val="0"/>
          <w:sz w:val="32"/>
          <w:szCs w:val="32"/>
          <w:lang w:val="en-US" w:eastAsia="zh-CN"/>
        </w:rPr>
        <w:t>20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分钟/班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）；</w:t>
      </w:r>
      <w:r>
        <w:rPr>
          <w:rFonts w:hint="eastAsia" w:ascii="方正楷体简体" w:hAnsi="方正楷体简体" w:eastAsia="方正楷体简体" w:cs="方正楷体简体"/>
          <w:b w:val="0"/>
          <w:bCs w:val="0"/>
          <w:sz w:val="32"/>
          <w:szCs w:val="32"/>
          <w:lang w:val="en-US" w:eastAsia="zh-CN"/>
        </w:rPr>
        <w:t>75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路转</w:t>
      </w:r>
      <w:r>
        <w:rPr>
          <w:rFonts w:hint="eastAsia" w:ascii="方正楷体简体" w:hAnsi="方正楷体简体" w:eastAsia="方正楷体简体" w:cs="方正楷体简体"/>
          <w:b w:val="0"/>
          <w:bCs w:val="0"/>
          <w:sz w:val="32"/>
          <w:szCs w:val="32"/>
          <w:lang w:val="en-US" w:eastAsia="zh-CN"/>
        </w:rPr>
        <w:t>48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路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从北站公交站开往南焦客运站方向的</w:t>
      </w:r>
      <w:r>
        <w:rPr>
          <w:rFonts w:hint="eastAsia" w:ascii="方正楷体简体" w:hAnsi="方正楷体简体" w:eastAsia="方正楷体简体" w:cs="方正楷体简体"/>
          <w:b w:val="0"/>
          <w:bCs w:val="0"/>
          <w:sz w:val="32"/>
          <w:szCs w:val="32"/>
          <w:lang w:val="en-US" w:eastAsia="zh-CN"/>
        </w:rPr>
        <w:t>75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路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，乘坐</w:t>
      </w:r>
      <w:r>
        <w:rPr>
          <w:rFonts w:hint="eastAsia" w:ascii="方正楷体简体" w:hAnsi="方正楷体简体" w:eastAsia="方正楷体简体" w:cs="方正楷体简体"/>
          <w:b w:val="0"/>
          <w:bCs w:val="0"/>
          <w:sz w:val="32"/>
          <w:szCs w:val="32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站约</w:t>
      </w:r>
      <w:r>
        <w:rPr>
          <w:rFonts w:hint="eastAsia" w:ascii="方正楷体简体" w:hAnsi="方正楷体简体" w:eastAsia="方正楷体简体" w:cs="方正楷体简体"/>
          <w:b w:val="0"/>
          <w:bCs w:val="0"/>
          <w:sz w:val="32"/>
          <w:szCs w:val="32"/>
          <w:lang w:val="en-US" w:eastAsia="zh-CN"/>
        </w:rPr>
        <w:t>20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分钟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到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新百广场南站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下车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，同站换成开往南二环石铜路口方向的</w:t>
      </w:r>
      <w:r>
        <w:rPr>
          <w:rFonts w:hint="eastAsia" w:ascii="方正楷体简体" w:hAnsi="方正楷体简体" w:eastAsia="方正楷体简体" w:cs="方正楷体简体"/>
          <w:b w:val="0"/>
          <w:bCs w:val="0"/>
          <w:sz w:val="32"/>
          <w:szCs w:val="32"/>
          <w:lang w:val="en-US" w:eastAsia="zh-CN"/>
        </w:rPr>
        <w:t>48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路，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乘坐</w:t>
      </w:r>
      <w:r>
        <w:rPr>
          <w:rFonts w:hint="eastAsia" w:ascii="方正楷体简体" w:hAnsi="方正楷体简体" w:eastAsia="方正楷体简体" w:cs="方正楷体简体"/>
          <w:b w:val="0"/>
          <w:bCs w:val="0"/>
          <w:sz w:val="32"/>
          <w:szCs w:val="32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站约</w:t>
      </w:r>
      <w:r>
        <w:rPr>
          <w:rFonts w:hint="eastAsia" w:ascii="方正楷体简体" w:hAnsi="方正楷体简体" w:eastAsia="方正楷体简体" w:cs="方正楷体简体"/>
          <w:b w:val="0"/>
          <w:bCs w:val="0"/>
          <w:sz w:val="32"/>
          <w:szCs w:val="32"/>
          <w:lang w:val="en-US" w:eastAsia="zh-CN"/>
        </w:rPr>
        <w:t>25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分钟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到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祥隆泰站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下车）；打车约</w:t>
      </w:r>
      <w:r>
        <w:rPr>
          <w:rFonts w:hint="eastAsia" w:ascii="方正楷体简体" w:hAnsi="方正楷体简体" w:eastAsia="方正楷体简体" w:cs="方正楷体简体"/>
          <w:b w:val="0"/>
          <w:bCs w:val="0"/>
          <w:sz w:val="32"/>
          <w:szCs w:val="32"/>
          <w:lang w:val="en-US" w:eastAsia="zh-CN"/>
        </w:rPr>
        <w:t>30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元到河北老年大学。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方正楷体简体" w:hAnsi="方正楷体简体" w:eastAsia="方正楷体简体" w:cs="方正楷体简体"/>
          <w:b w:val="0"/>
          <w:bCs w:val="0"/>
          <w:sz w:val="32"/>
          <w:szCs w:val="32"/>
          <w:lang w:val="en" w:eastAsia="zh-CN"/>
        </w:rPr>
        <w:t>．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从石家庄东站可乘坐地铁</w:t>
      </w:r>
      <w:r>
        <w:rPr>
          <w:rFonts w:hint="eastAsia" w:ascii="方正楷体简体" w:hAnsi="方正楷体简体" w:eastAsia="方正楷体简体" w:cs="方正楷体简体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号线转</w:t>
      </w:r>
      <w:r>
        <w:rPr>
          <w:rFonts w:hint="eastAsia" w:ascii="方正楷体简体" w:hAnsi="方正楷体简体" w:eastAsia="方正楷体简体" w:cs="方正楷体简体"/>
          <w:b w:val="0"/>
          <w:bCs w:val="0"/>
          <w:sz w:val="32"/>
          <w:szCs w:val="32"/>
          <w:lang w:val="en-US" w:eastAsia="zh-CN"/>
        </w:rPr>
        <w:t>311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路（从石家庄东站地铁站乘坐开往西王方向的车辆，乘坐</w:t>
      </w:r>
      <w:r>
        <w:rPr>
          <w:rFonts w:hint="eastAsia" w:ascii="方正楷体简体" w:hAnsi="方正楷体简体" w:eastAsia="方正楷体简体" w:cs="方正楷体简体"/>
          <w:b w:val="0"/>
          <w:bCs w:val="0"/>
          <w:sz w:val="32"/>
          <w:szCs w:val="32"/>
          <w:lang w:val="en-US" w:eastAsia="zh-CN"/>
        </w:rPr>
        <w:t>12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站约</w:t>
      </w:r>
      <w:r>
        <w:rPr>
          <w:rFonts w:hint="eastAsia" w:ascii="方正楷体简体" w:hAnsi="方正楷体简体" w:eastAsia="方正楷体简体" w:cs="方正楷体简体"/>
          <w:b w:val="0"/>
          <w:bCs w:val="0"/>
          <w:sz w:val="32"/>
          <w:szCs w:val="32"/>
          <w:lang w:val="en-US" w:eastAsia="zh-CN"/>
        </w:rPr>
        <w:t>27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分钟，在新百广场地铁站</w:t>
      </w:r>
      <w:r>
        <w:rPr>
          <w:rFonts w:hint="eastAsia" w:ascii="方正楷体简体" w:hAnsi="方正楷体简体" w:eastAsia="方正楷体简体" w:cs="方正楷体简体"/>
          <w:b w:val="0"/>
          <w:bCs w:val="0"/>
          <w:sz w:val="32"/>
          <w:szCs w:val="32"/>
          <w:lang w:val="en-US" w:eastAsia="zh-CN"/>
        </w:rPr>
        <w:t>C1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西南口出站，步行到中华自强路口公交站乘坐开往铜冶方向的</w:t>
      </w:r>
      <w:r>
        <w:rPr>
          <w:rFonts w:hint="eastAsia" w:ascii="方正楷体简体" w:hAnsi="方正楷体简体" w:eastAsia="方正楷体简体" w:cs="方正楷体简体"/>
          <w:b w:val="0"/>
          <w:bCs w:val="0"/>
          <w:sz w:val="32"/>
          <w:szCs w:val="32"/>
          <w:lang w:val="en-US" w:eastAsia="zh-CN"/>
        </w:rPr>
        <w:t>311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路，乘坐</w:t>
      </w:r>
      <w:r>
        <w:rPr>
          <w:rFonts w:hint="eastAsia" w:ascii="方正楷体简体" w:hAnsi="方正楷体简体" w:eastAsia="方正楷体简体" w:cs="方正楷体简体"/>
          <w:b w:val="0"/>
          <w:bCs w:val="0"/>
          <w:sz w:val="32"/>
          <w:szCs w:val="32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站约</w:t>
      </w:r>
      <w:r>
        <w:rPr>
          <w:rFonts w:hint="eastAsia" w:ascii="方正楷体简体" w:hAnsi="方正楷体简体" w:eastAsia="方正楷体简体" w:cs="方正楷体简体"/>
          <w:b w:val="0"/>
          <w:bCs w:val="0"/>
          <w:sz w:val="32"/>
          <w:szCs w:val="32"/>
          <w:lang w:val="en-US" w:eastAsia="zh-CN"/>
        </w:rPr>
        <w:t>18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分钟，在祥隆泰公交站下车）。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</w:pPr>
      <w:r>
        <w:rPr>
          <w:rFonts w:hint="eastAsia" w:ascii="方正楷体简体" w:hAnsi="方正楷体简体" w:eastAsia="方正楷体简体" w:cs="方正楷体简体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方正楷体简体" w:hAnsi="方正楷体简体" w:eastAsia="方正楷体简体" w:cs="方正楷体简体"/>
          <w:b w:val="0"/>
          <w:bCs w:val="0"/>
          <w:sz w:val="32"/>
          <w:szCs w:val="32"/>
          <w:lang w:val="en" w:eastAsia="zh-CN"/>
        </w:rPr>
        <w:t>．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从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正定机场直接打车到老年大学约</w:t>
      </w:r>
      <w:r>
        <w:rPr>
          <w:rFonts w:hint="eastAsia" w:ascii="方正楷体简体" w:hAnsi="方正楷体简体" w:eastAsia="方正楷体简体" w:cs="方正楷体简体"/>
          <w:b w:val="0"/>
          <w:bCs w:val="0"/>
          <w:sz w:val="32"/>
          <w:szCs w:val="32"/>
          <w:lang w:val="en-US" w:eastAsia="zh-CN"/>
        </w:rPr>
        <w:t>120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元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；也可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先打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车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到正定机场高铁站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约</w:t>
      </w:r>
      <w:r>
        <w:rPr>
          <w:rFonts w:hint="eastAsia" w:ascii="方正楷体简体" w:hAnsi="方正楷体简体" w:eastAsia="方正楷体简体" w:cs="方正楷体简体"/>
          <w:b w:val="0"/>
          <w:bCs w:val="0"/>
          <w:sz w:val="32"/>
          <w:szCs w:val="32"/>
          <w:lang w:val="en-US" w:eastAsia="zh-CN"/>
        </w:rPr>
        <w:t>10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元，再乘高铁</w:t>
      </w:r>
      <w:r>
        <w:rPr>
          <w:rFonts w:hint="eastAsia" w:ascii="方正楷体简体" w:hAnsi="方正楷体简体" w:eastAsia="方正楷体简体" w:cs="方正楷体简体"/>
          <w:b w:val="0"/>
          <w:bCs w:val="0"/>
          <w:sz w:val="32"/>
          <w:szCs w:val="32"/>
          <w:lang w:val="en-US" w:eastAsia="zh-CN"/>
        </w:rPr>
        <w:t>14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分钟到石家庄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火车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站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票价</w:t>
      </w:r>
      <w:r>
        <w:rPr>
          <w:rFonts w:hint="eastAsia" w:ascii="方正楷体简体" w:hAnsi="方正楷体简体" w:eastAsia="方正楷体简体" w:cs="方正楷体简体"/>
          <w:b w:val="0"/>
          <w:bCs w:val="0"/>
          <w:sz w:val="32"/>
          <w:szCs w:val="32"/>
          <w:lang w:val="en-US" w:eastAsia="zh-CN"/>
        </w:rPr>
        <w:t>15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元</w:t>
      </w:r>
      <w:r>
        <w:rPr>
          <w:rFonts w:hint="eastAsia" w:ascii="方正楷体简体" w:hAnsi="方正楷体简体" w:eastAsia="方正楷体简体" w:cs="方正楷体简体"/>
          <w:sz w:val="32"/>
          <w:szCs w:val="32"/>
          <w:lang w:val="en-US" w:eastAsia="zh-CN"/>
        </w:rPr>
        <w:t>-</w:t>
      </w:r>
      <w:r>
        <w:rPr>
          <w:rFonts w:hint="eastAsia" w:ascii="方正楷体简体" w:hAnsi="方正楷体简体" w:eastAsia="方正楷体简体" w:cs="方正楷体简体"/>
          <w:b w:val="0"/>
          <w:bCs w:val="0"/>
          <w:sz w:val="32"/>
          <w:szCs w:val="32"/>
          <w:lang w:val="en-US" w:eastAsia="zh-CN"/>
        </w:rPr>
        <w:t>20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元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最后在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石家庄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火车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站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可通过方式</w:t>
      </w:r>
      <w:r>
        <w:rPr>
          <w:rFonts w:hint="eastAsia" w:ascii="方正楷体简体" w:hAnsi="方正楷体简体" w:eastAsia="方正楷体简体" w:cs="方正楷体简体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到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达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河北老年大学。</w:t>
      </w:r>
    </w:p>
    <w:sectPr>
      <w:footerReference r:id="rId3" w:type="default"/>
      <w:footerReference r:id="rId4" w:type="even"/>
      <w:pgSz w:w="11906" w:h="16838"/>
      <w:pgMar w:top="2098" w:right="1474" w:bottom="1984" w:left="1587" w:header="680" w:footer="1701" w:gutter="0"/>
      <w:pgNumType w:fmt="numberInDash"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简体">
    <w:altName w:val="方正黑体_GBK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简体">
    <w:altName w:val="楷体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方正楷体简体" w:hAnsi="方正楷体简体" w:eastAsia="方正楷体简体" w:cs="方正楷体简体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方正楷体简体" w:hAnsi="方正楷体简体" w:eastAsia="方正楷体简体" w:cs="方正楷体简体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楷体简体" w:hAnsi="方正楷体简体" w:eastAsia="方正楷体简体" w:cs="方正楷体简体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楷体简体" w:hAnsi="方正楷体简体" w:eastAsia="方正楷体简体" w:cs="方正楷体简体"/>
                              <w:sz w:val="32"/>
                              <w:szCs w:val="32"/>
                            </w:rPr>
                            <w:t>- 3 -</w:t>
                          </w:r>
                          <w:r>
                            <w:rPr>
                              <w:rFonts w:hint="eastAsia" w:ascii="方正楷体简体" w:hAnsi="方正楷体简体" w:eastAsia="方正楷体简体" w:cs="方正楷体简体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方正楷体简体" w:hAnsi="方正楷体简体" w:eastAsia="方正楷体简体" w:cs="方正楷体简体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方正楷体简体" w:hAnsi="方正楷体简体" w:eastAsia="方正楷体简体" w:cs="方正楷体简体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方正楷体简体" w:hAnsi="方正楷体简体" w:eastAsia="方正楷体简体" w:cs="方正楷体简体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方正楷体简体" w:hAnsi="方正楷体简体" w:eastAsia="方正楷体简体" w:cs="方正楷体简体"/>
                        <w:sz w:val="32"/>
                        <w:szCs w:val="32"/>
                      </w:rPr>
                      <w:t>- 3 -</w:t>
                    </w:r>
                    <w:r>
                      <w:rPr>
                        <w:rFonts w:hint="eastAsia" w:ascii="方正楷体简体" w:hAnsi="方正楷体简体" w:eastAsia="方正楷体简体" w:cs="方正楷体简体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方正楷体简体" w:hAnsi="方正楷体简体" w:eastAsia="方正楷体简体" w:cs="方正楷体简体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方正楷体简体" w:hAnsi="方正楷体简体" w:eastAsia="方正楷体简体" w:cs="方正楷体简体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楷体简体" w:hAnsi="方正楷体简体" w:eastAsia="方正楷体简体" w:cs="方正楷体简体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楷体简体" w:hAnsi="方正楷体简体" w:eastAsia="方正楷体简体" w:cs="方正楷体简体"/>
                              <w:sz w:val="32"/>
                              <w:szCs w:val="32"/>
                            </w:rPr>
                            <w:t>- 2 -</w:t>
                          </w:r>
                          <w:r>
                            <w:rPr>
                              <w:rFonts w:hint="eastAsia" w:ascii="方正楷体简体" w:hAnsi="方正楷体简体" w:eastAsia="方正楷体简体" w:cs="方正楷体简体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方正楷体简体" w:hAnsi="方正楷体简体" w:eastAsia="方正楷体简体" w:cs="方正楷体简体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方正楷体简体" w:hAnsi="方正楷体简体" w:eastAsia="方正楷体简体" w:cs="方正楷体简体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方正楷体简体" w:hAnsi="方正楷体简体" w:eastAsia="方正楷体简体" w:cs="方正楷体简体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方正楷体简体" w:hAnsi="方正楷体简体" w:eastAsia="方正楷体简体" w:cs="方正楷体简体"/>
                        <w:sz w:val="32"/>
                        <w:szCs w:val="32"/>
                      </w:rPr>
                      <w:t>- 2 -</w:t>
                    </w:r>
                    <w:r>
                      <w:rPr>
                        <w:rFonts w:hint="eastAsia" w:ascii="方正楷体简体" w:hAnsi="方正楷体简体" w:eastAsia="方正楷体简体" w:cs="方正楷体简体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F0086D"/>
    <w:rsid w:val="6B7B63D1"/>
    <w:rsid w:val="70DFAA8B"/>
    <w:rsid w:val="7FBEEABD"/>
    <w:rsid w:val="FFDDF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2023-02-11T01:16:00Z</dcterms:created>
  <dc:creator>admin</dc:creator>
  <cp:lastModifiedBy>uos</cp:lastModifiedBy>
  <dcterms:modified xsi:type="dcterms:W3CDTF">2024-06-24T14:29:22Z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2052-11.8.2.1118</vt:lpwstr>
  </property>
  <property fmtid="{D5CDD505-2E9C-101B-9397-08002B2CF9AE}" pid="3" name="ICV">
    <vt:lpwstr>5C0AEC90E35F990E134E75666711FEA0</vt:lpwstr>
  </property>
</Properties>
</file>