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C7" w:rsidRDefault="007D009C">
      <w:pPr>
        <w:autoSpaceDN w:val="0"/>
        <w:spacing w:line="440" w:lineRule="exact"/>
        <w:jc w:val="left"/>
        <w:textAlignment w:val="top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</w:rPr>
        <w:t>附件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>4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>：</w:t>
      </w:r>
    </w:p>
    <w:p w:rsidR="00FA36C7" w:rsidRDefault="007D009C">
      <w:pPr>
        <w:autoSpaceDN w:val="0"/>
        <w:spacing w:line="440" w:lineRule="exact"/>
        <w:jc w:val="center"/>
        <w:textAlignment w:val="top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宜兴市</w:t>
      </w:r>
      <w:r>
        <w:rPr>
          <w:rFonts w:ascii="黑体" w:eastAsia="黑体" w:hAnsi="黑体" w:cs="宋体" w:hint="eastAsia"/>
          <w:kern w:val="0"/>
          <w:sz w:val="30"/>
          <w:szCs w:val="30"/>
        </w:rPr>
        <w:t>经济技术开发区实验小学</w:t>
      </w:r>
      <w:r>
        <w:rPr>
          <w:rFonts w:ascii="黑体" w:eastAsia="黑体" w:hAnsi="黑体" w:cs="宋体" w:hint="eastAsia"/>
          <w:kern w:val="0"/>
          <w:sz w:val="30"/>
          <w:szCs w:val="30"/>
        </w:rPr>
        <w:t>招聘乡村教师材料考核评分表（试行）</w:t>
      </w:r>
      <w:bookmarkStart w:id="0" w:name="_GoBack"/>
      <w:bookmarkEnd w:id="0"/>
    </w:p>
    <w:tbl>
      <w:tblPr>
        <w:tblW w:w="9469" w:type="dxa"/>
        <w:tblInd w:w="-98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42"/>
        <w:gridCol w:w="708"/>
        <w:gridCol w:w="1134"/>
        <w:gridCol w:w="567"/>
        <w:gridCol w:w="426"/>
        <w:gridCol w:w="328"/>
        <w:gridCol w:w="947"/>
        <w:gridCol w:w="2127"/>
        <w:gridCol w:w="2126"/>
      </w:tblGrid>
      <w:tr w:rsidR="00FA36C7">
        <w:trPr>
          <w:trHeight w:val="4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FA36C7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6C7" w:rsidRDefault="00FA36C7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6C7" w:rsidRDefault="007D009C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FA36C7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FA36C7">
        <w:trPr>
          <w:trHeight w:val="421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36C7" w:rsidRDefault="007D009C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36C7" w:rsidRDefault="00FA36C7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C7" w:rsidRDefault="007D009C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应聘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学段与学科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36C7" w:rsidRDefault="00FA36C7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FA36C7">
        <w:trPr>
          <w:trHeight w:val="695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上限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6C7" w:rsidRDefault="007D009C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佐证材料与</w:t>
            </w:r>
          </w:p>
          <w:p w:rsidR="00FA36C7" w:rsidRDefault="007D009C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相关数值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6C7" w:rsidRDefault="007D009C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测评分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得分要点</w:t>
            </w:r>
          </w:p>
        </w:tc>
      </w:tr>
      <w:tr w:rsidR="00FA36C7">
        <w:trPr>
          <w:trHeight w:val="714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乡村工作年限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6C7" w:rsidRDefault="00FA36C7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6C7" w:rsidRDefault="00FA36C7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widowControl/>
              <w:topLinePunct/>
              <w:autoSpaceDN w:val="0"/>
              <w:spacing w:line="30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在乡村学校工作满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年（含）以下，不得分，自第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年起，每满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周年得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分。</w:t>
            </w:r>
          </w:p>
        </w:tc>
      </w:tr>
      <w:tr w:rsidR="00FA36C7">
        <w:trPr>
          <w:trHeight w:val="556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年度考核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6C7" w:rsidRDefault="00FA36C7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6C7" w:rsidRDefault="00FA36C7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widowControl/>
              <w:topLinePunct/>
              <w:autoSpaceDN w:val="0"/>
              <w:spacing w:line="30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①合格得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次；②优秀得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次；③有一次合格以下，一票否决；其中新参加工作首年不考核。</w:t>
            </w:r>
          </w:p>
        </w:tc>
      </w:tr>
      <w:tr w:rsidR="00FA36C7">
        <w:trPr>
          <w:trHeight w:val="621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骨干称号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6C7" w:rsidRDefault="00FA36C7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6C7" w:rsidRDefault="00FA36C7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widowControl/>
              <w:topLinePunct/>
              <w:autoSpaceDN w:val="0"/>
              <w:spacing w:line="30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县级新秀、能手、学科带头人分别得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分；市级新秀、能手、学科带头人、名教师（含省特级），分别得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分。不累计得分。</w:t>
            </w:r>
          </w:p>
        </w:tc>
      </w:tr>
      <w:tr w:rsidR="00FA36C7">
        <w:trPr>
          <w:trHeight w:val="735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6C7" w:rsidRDefault="00FA36C7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6C7" w:rsidRDefault="00FA36C7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widowControl/>
              <w:topLinePunct/>
              <w:autoSpaceDN w:val="0"/>
              <w:spacing w:line="30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获得县级、市级、省级综合先进，有一次分别得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分；获得对应级别单项先进（如教书育人标兵、美丽乡村教师、优秀党员等），分别得对应级别的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。</w:t>
            </w:r>
          </w:p>
        </w:tc>
      </w:tr>
      <w:tr w:rsidR="00FA36C7">
        <w:trPr>
          <w:trHeight w:val="735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教育教学竞赛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6C7" w:rsidRDefault="00FA36C7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6C7" w:rsidRDefault="00FA36C7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widowControl/>
              <w:topLinePunct/>
              <w:autoSpaceDN w:val="0"/>
              <w:spacing w:line="30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参加教育行政（教研）部门组织的课堂教学竞赛（不含公开课），县级一、二等奖，分别得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次；市级一、二、三等奖，分别得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次；省级一、二、三等奖，分别得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次。</w:t>
            </w:r>
          </w:p>
          <w:p w:rsidR="00FA36C7" w:rsidRDefault="007D009C">
            <w:pPr>
              <w:widowControl/>
              <w:topLinePunct/>
              <w:autoSpaceDN w:val="0"/>
              <w:spacing w:line="30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dotted"/>
              </w:rPr>
              <w:t>学会性质组织的，在对应级别基础上按照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dotted"/>
              </w:rPr>
              <w:t>50%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dotted"/>
              </w:rPr>
              <w:t>计算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。</w:t>
            </w:r>
          </w:p>
        </w:tc>
      </w:tr>
      <w:tr w:rsidR="00FA36C7">
        <w:trPr>
          <w:trHeight w:val="735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科研水平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6C7" w:rsidRDefault="00FA36C7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6C7" w:rsidRDefault="00FA36C7">
            <w:pPr>
              <w:autoSpaceDN w:val="0"/>
              <w:spacing w:line="34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widowControl/>
              <w:topLinePunct/>
              <w:autoSpaceDN w:val="0"/>
              <w:spacing w:line="30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县级、市级、省级科研课题（结题，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个课题只能计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次）领题人，分别得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分；参与者排名前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名分别得对应级别的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；立项未结题的科研课题，得对应分的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。</w:t>
            </w:r>
          </w:p>
          <w:p w:rsidR="00FA36C7" w:rsidRDefault="007D009C">
            <w:pPr>
              <w:widowControl/>
              <w:topLinePunct/>
              <w:autoSpaceDN w:val="0"/>
              <w:spacing w:line="30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县级、市级、省级论文发表，第一作者分别得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分；第二作者得对应分的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。</w:t>
            </w:r>
          </w:p>
          <w:p w:rsidR="00FA36C7" w:rsidRDefault="007D009C">
            <w:pPr>
              <w:widowControl/>
              <w:topLinePunct/>
              <w:autoSpaceDN w:val="0"/>
              <w:spacing w:line="30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县市级论文获一、二等奖，分别得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篇、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0.3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篇；市级论文获一、二、三等奖，分别得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0.8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篇、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篇、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0.3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篇；省级论文获一、二、三等奖，分别得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篇、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0.8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篇、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篇。（同一篇论文以最高获奖计算，论文获奖第二作者得对应分的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）</w:t>
            </w:r>
          </w:p>
          <w:p w:rsidR="00FA36C7" w:rsidRDefault="007D009C">
            <w:pPr>
              <w:widowControl/>
              <w:topLinePunct/>
              <w:autoSpaceDN w:val="0"/>
              <w:spacing w:line="30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dotted"/>
              </w:rPr>
              <w:t>学会性质组织的，在对应级别基础上按照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dotted"/>
              </w:rPr>
              <w:t>50%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dotted"/>
              </w:rPr>
              <w:t>计算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。</w:t>
            </w:r>
          </w:p>
        </w:tc>
      </w:tr>
      <w:tr w:rsidR="00FA36C7">
        <w:trPr>
          <w:trHeight w:val="503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6C7" w:rsidRDefault="007D009C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6C7" w:rsidRDefault="007D009C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6C7" w:rsidRDefault="00FA36C7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6C7" w:rsidRDefault="007D009C">
            <w:pPr>
              <w:autoSpaceDN w:val="0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评委签名：</w:t>
            </w:r>
          </w:p>
        </w:tc>
      </w:tr>
    </w:tbl>
    <w:p w:rsidR="00FA36C7" w:rsidRDefault="007D009C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注：①该表为经开区实小招聘乡村教师材料测评打分表。</w:t>
      </w:r>
    </w:p>
    <w:p w:rsidR="00FA36C7" w:rsidRDefault="007D009C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②对应项目应递交相关材料复印件。年度考核、荣誉称号、教育教学竞赛、科研水平限提供</w:t>
      </w:r>
      <w:r>
        <w:rPr>
          <w:rFonts w:ascii="仿宋" w:eastAsia="仿宋" w:hAnsi="仿宋" w:cs="宋体" w:hint="eastAsia"/>
          <w:kern w:val="0"/>
          <w:sz w:val="24"/>
          <w:szCs w:val="24"/>
        </w:rPr>
        <w:t>201</w:t>
      </w:r>
      <w:r>
        <w:rPr>
          <w:rFonts w:ascii="仿宋" w:eastAsia="仿宋" w:hAnsi="仿宋" w:cs="宋体" w:hint="eastAsia"/>
          <w:kern w:val="0"/>
          <w:sz w:val="24"/>
          <w:szCs w:val="24"/>
        </w:rPr>
        <w:t>9</w:t>
      </w:r>
      <w:r>
        <w:rPr>
          <w:rFonts w:ascii="仿宋" w:eastAsia="仿宋" w:hAnsi="仿宋" w:cs="宋体" w:hint="eastAsia"/>
          <w:kern w:val="0"/>
          <w:sz w:val="24"/>
          <w:szCs w:val="24"/>
        </w:rPr>
        <w:t>年</w:t>
      </w:r>
      <w:r>
        <w:rPr>
          <w:rFonts w:ascii="仿宋" w:eastAsia="仿宋" w:hAnsi="仿宋" w:cs="宋体" w:hint="eastAsia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月</w:t>
      </w:r>
      <w:r>
        <w:rPr>
          <w:rFonts w:ascii="仿宋" w:eastAsia="仿宋" w:hAnsi="仿宋" w:cs="宋体" w:hint="eastAsia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日至公告发布之日止材料，骨干称号材料不受年限限制。</w:t>
      </w:r>
    </w:p>
    <w:p w:rsidR="00FA36C7" w:rsidRDefault="00FA36C7">
      <w:pPr>
        <w:rPr>
          <w:rFonts w:ascii="仿宋" w:eastAsia="仿宋" w:hAnsi="仿宋" w:cs="宋体"/>
          <w:kern w:val="0"/>
          <w:sz w:val="24"/>
          <w:szCs w:val="24"/>
        </w:rPr>
      </w:pPr>
    </w:p>
    <w:sectPr w:rsidR="00FA36C7">
      <w:footerReference w:type="default" r:id="rId6"/>
      <w:pgSz w:w="11906" w:h="16838"/>
      <w:pgMar w:top="1418" w:right="1304" w:bottom="1418" w:left="130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9C" w:rsidRDefault="007D009C">
      <w:r>
        <w:separator/>
      </w:r>
    </w:p>
  </w:endnote>
  <w:endnote w:type="continuationSeparator" w:id="0">
    <w:p w:rsidR="007D009C" w:rsidRDefault="007D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675101"/>
    </w:sdtPr>
    <w:sdtEndPr/>
    <w:sdtContent>
      <w:p w:rsidR="00FA36C7" w:rsidRDefault="007D00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FAE" w:rsidRPr="00C24FAE">
          <w:rPr>
            <w:noProof/>
            <w:lang w:val="zh-CN"/>
          </w:rPr>
          <w:t>1</w:t>
        </w:r>
        <w:r>
          <w:fldChar w:fldCharType="end"/>
        </w:r>
      </w:p>
    </w:sdtContent>
  </w:sdt>
  <w:p w:rsidR="00FA36C7" w:rsidRDefault="00FA36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9C" w:rsidRDefault="007D009C">
      <w:r>
        <w:separator/>
      </w:r>
    </w:p>
  </w:footnote>
  <w:footnote w:type="continuationSeparator" w:id="0">
    <w:p w:rsidR="007D009C" w:rsidRDefault="007D0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jBmNzY3MzkxNjRlMGE1YWVlMDVjMTVjNjBiN2YifQ=="/>
  </w:docVars>
  <w:rsids>
    <w:rsidRoot w:val="305A47C6"/>
    <w:rsid w:val="007D009C"/>
    <w:rsid w:val="00C24FAE"/>
    <w:rsid w:val="00FA36C7"/>
    <w:rsid w:val="305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F50D5"/>
  <w15:docId w15:val="{7E37F076-75A0-4AFF-A594-C70663FA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9EED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P R C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心宽体胖</dc:creator>
  <cp:lastModifiedBy>Windows User</cp:lastModifiedBy>
  <cp:revision>3</cp:revision>
  <dcterms:created xsi:type="dcterms:W3CDTF">2024-06-18T02:25:00Z</dcterms:created>
  <dcterms:modified xsi:type="dcterms:W3CDTF">2024-06-18T02:35:00Z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B89E4E4227F54EE9B9F0547ACBAE4B56_11</vt:lpwstr>
  </property>
</Properties>
</file>