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  <w:highlight w:val="none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eastAsia="zh-CN"/>
        </w:rPr>
        <w:t>广西中医药大学第一附属医院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202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年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val="en-US" w:eastAsia="zh-CN"/>
        </w:rPr>
        <w:t>度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公开招聘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val="en-US" w:eastAsia="zh-CN"/>
        </w:rPr>
        <w:t>高层次人才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报名登记表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  <w:highlight w:val="none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"/>
        <w:gridCol w:w="447"/>
        <w:gridCol w:w="690"/>
        <w:gridCol w:w="135"/>
        <w:gridCol w:w="661"/>
        <w:gridCol w:w="142"/>
        <w:gridCol w:w="196"/>
        <w:gridCol w:w="834"/>
        <w:gridCol w:w="317"/>
        <w:gridCol w:w="1117"/>
        <w:gridCol w:w="6"/>
        <w:gridCol w:w="288"/>
        <w:gridCol w:w="126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别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贯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highlight w:val="none"/>
              </w:rPr>
              <w:t>出生地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身    高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身体状况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职业资格证书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有何特长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780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现工作单位及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lang w:val="en-US" w:eastAsia="zh-CN"/>
              </w:rPr>
              <w:t>编制情况</w:t>
            </w: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</w:tc>
        <w:tc>
          <w:tcPr>
            <w:tcW w:w="278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在编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非编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42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4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4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  <w:u w:val="singl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Cs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符合应聘岗位专业名称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配偶情况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填写）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科研成果（项目、论文著作及发明专利等，要有相应的证明材料。）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  <w:highlight w:val="none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  <w:highlight w:val="none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  <w:highlight w:val="none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>年</w:t>
            </w:r>
            <w:r>
              <w:rPr>
                <w:rFonts w:ascii="宋体" w:hAnsi="宋体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  <w:r>
              <w:rPr>
                <w:rFonts w:ascii="宋体" w:hAnsi="宋体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>资格审查意见</w:t>
            </w:r>
          </w:p>
        </w:tc>
        <w:tc>
          <w:tcPr>
            <w:tcW w:w="7842" w:type="dxa"/>
            <w:gridSpan w:val="13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4620" w:firstLineChars="2200"/>
              <w:jc w:val="left"/>
              <w:rPr>
                <w:rFonts w:hint="default" w:cs="宋体" w:asciiTheme="majorEastAsia" w:hAnsiTheme="majorEastAsia" w:eastAsiaTheme="maj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ind w:right="-31" w:rightChars="-15" w:firstLine="5040" w:firstLineChars="24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应聘者承诺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</w:p>
    <w:sectPr>
      <w:footerReference r:id="rId3" w:type="default"/>
      <w:pgSz w:w="11906" w:h="16838"/>
      <w:pgMar w:top="1247" w:right="1474" w:bottom="90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Yjk5NDYwOTBiZDZhN2ViZTg5Y2ZjMmMwNzIxNGMifQ=="/>
  </w:docVars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AF60E9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0A951DD7"/>
    <w:rsid w:val="12B8682C"/>
    <w:rsid w:val="34DA7650"/>
    <w:rsid w:val="495A1AFC"/>
    <w:rsid w:val="4A25785C"/>
    <w:rsid w:val="4C6A537A"/>
    <w:rsid w:val="5CCB6A45"/>
    <w:rsid w:val="60496A2B"/>
    <w:rsid w:val="677B1F86"/>
    <w:rsid w:val="703441A8"/>
    <w:rsid w:val="741E2260"/>
    <w:rsid w:val="7A684AAF"/>
    <w:rsid w:val="7C3063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qFormat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450</Words>
  <Characters>453</Characters>
  <Lines>6</Lines>
  <Paragraphs>1</Paragraphs>
  <TotalTime>16</TotalTime>
  <ScaleCrop>false</ScaleCrop>
  <LinksUpToDate>false</LinksUpToDate>
  <CharactersWithSpaces>755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Administrator</cp:lastModifiedBy>
  <cp:lastPrinted>2024-06-06T03:31:00Z</cp:lastPrinted>
  <dcterms:modified xsi:type="dcterms:W3CDTF">2024-06-14T05:14:05Z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B9C8073D969341B2A1E550C7EFAD1AEB_13</vt:lpwstr>
  </property>
</Properties>
</file>