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3" w:tblpY="330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86"/>
        <w:gridCol w:w="1280"/>
        <w:gridCol w:w="170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照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   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事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1185" w:hangingChars="494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参加2024年漠河市援助扶持民营企业公开招聘市属国有企业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1185" w:hangingChars="494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工作人员考试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织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（公章）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年     月   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单位同意报考证明表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3DF74121"/>
    <w:rsid w:val="0EAF2EB5"/>
    <w:rsid w:val="3DF74121"/>
    <w:rsid w:val="464253F9"/>
    <w:rsid w:val="4DFF5959"/>
    <w:rsid w:val="55C44591"/>
    <w:rsid w:val="654523B9"/>
    <w:rsid w:val="682D30C7"/>
    <w:rsid w:val="6D032BB1"/>
    <w:rsid w:val="7476433D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2023-10-27T10:40:00Z</dcterms:created>
  <dc:creator>Administrator</dc:creator>
  <cp:lastModifiedBy>么淑云</cp:lastModifiedBy>
  <cp:lastPrinted>2023-10-28T03:24:00Z</cp:lastPrinted>
  <dcterms:modified xsi:type="dcterms:W3CDTF">2024-05-20T07:01:34Z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83B49343DAA74D7D951929134D21CE7C_12</vt:lpwstr>
  </property>
</Properties>
</file>