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Times New Roman" w:eastAsia="方正小标宋_GBK" w:cs="Times New Roman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sz w:val="36"/>
          <w:szCs w:val="36"/>
        </w:rPr>
        <w:t>报考警务辅助人员诚信承诺书</w:t>
      </w:r>
    </w:p>
    <w:p>
      <w:pPr>
        <w:pStyle w:val="7"/>
        <w:topLinePunct/>
        <w:spacing w:before="0" w:beforeAutospacing="0" w:after="0" w:afterAutospacing="0" w:line="520" w:lineRule="exact"/>
        <w:ind w:firstLine="800" w:firstLineChars="250"/>
        <w:rPr>
          <w:rFonts w:ascii="Times New Roman" w:hAnsi="Times New Roman" w:eastAsia="仿宋" w:cs="Times New Roman"/>
          <w:kern w:val="1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我已仔细阅读《青岛市公安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局</w:t>
      </w:r>
      <w:r>
        <w:rPr>
          <w:rFonts w:hint="eastAsia" w:ascii="仿宋_GB2312" w:hAnsi="Times New Roman" w:eastAsia="仿宋_GB2312" w:cs="Times New Roman"/>
          <w:sz w:val="32"/>
          <w:szCs w:val="32"/>
        </w:rPr>
        <w:t>警务辅助人员招录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简章（2024年第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  <w:lang w:val="en-US" w:eastAsia="zh-CN"/>
        </w:rPr>
        <w:t xml:space="preserve"> 二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批）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》，理解其内容，符合招录条件。我郑重承诺：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一、本人自觉遵守招录辅警的各项规定，所提供的个人信息、证明材料、证件等均真实、准确。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二、本人所填报名信息准确、有效，并对照《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简章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》与本人情况认真核对无误。凭本人准考证、身份证参加考试。对因填写错误及缺失证件所造成的后果，本人自愿承担责任。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三、诚实守信，严守纪律，认真履行报考人员的义务。对因提供有关信息证件不真实或违反有关纪律规定所造成的后果，本人自愿承担相应的责任。</w:t>
      </w:r>
    </w:p>
    <w:p>
      <w:pPr>
        <w:spacing w:line="560" w:lineRule="exact"/>
        <w:ind w:firstLine="694" w:firstLineChars="217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四、非因特殊原因，不无故放弃体检考察资格，公示后不自动放弃录用资格，否则本人自愿承担相应责任。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1920" w:firstLineChars="6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承诺人（签字并</w:t>
      </w:r>
      <w:r>
        <w:rPr>
          <w:rFonts w:hint="eastAsia" w:ascii="仿宋_GB2312" w:hAnsi="仿宋_GB2312" w:eastAsia="仿宋_GB2312" w:cs="仿宋_GB2312"/>
          <w:sz w:val="32"/>
          <w:szCs w:val="32"/>
        </w:rPr>
        <w:t>捺印）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3520" w:firstLineChars="11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身份证号码：</w:t>
      </w:r>
    </w:p>
    <w:p>
      <w:pPr>
        <w:ind w:firstLine="4480" w:firstLineChars="14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ind w:firstLine="4480" w:firstLineChars="1400"/>
      </w:pPr>
      <w:r>
        <w:rPr>
          <w:rFonts w:hint="eastAsia" w:ascii="仿宋_GB2312" w:hAnsi="Times New Roman" w:eastAsia="仿宋_GB2312" w:cs="Times New Roman"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MzMWZhYjllMjYxMDM0OWU4NDVlOGEzNGQ5ZmRhYTUifQ=="/>
  </w:docVars>
  <w:rsids>
    <w:rsidRoot w:val="58383A2F"/>
    <w:rsid w:val="000A6F65"/>
    <w:rsid w:val="00155D74"/>
    <w:rsid w:val="001D66F4"/>
    <w:rsid w:val="005D6A28"/>
    <w:rsid w:val="006933F6"/>
    <w:rsid w:val="007A337D"/>
    <w:rsid w:val="007B0637"/>
    <w:rsid w:val="00901433"/>
    <w:rsid w:val="00BB3392"/>
    <w:rsid w:val="00DF556B"/>
    <w:rsid w:val="00ED0133"/>
    <w:rsid w:val="28B15184"/>
    <w:rsid w:val="2DFA1C26"/>
    <w:rsid w:val="4A8C067B"/>
    <w:rsid w:val="58383A2F"/>
    <w:rsid w:val="58D9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  <w:style w:type="paragraph" w:styleId="5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页眉 Char"/>
    <w:basedOn w:val="9"/>
    <w:link w:val="6"/>
    <w:qFormat/>
    <w:uiPriority w:val="0"/>
    <w:rPr>
      <w:rFonts w:ascii="Calibri" w:hAnsi="Calibri" w:eastAsia="宋体" w:cs="Calibri"/>
      <w:kern w:val="2"/>
      <w:sz w:val="18"/>
      <w:szCs w:val="18"/>
    </w:rPr>
  </w:style>
  <w:style w:type="character" w:customStyle="1" w:styleId="11">
    <w:name w:val="页脚 Char"/>
    <w:basedOn w:val="9"/>
    <w:link w:val="5"/>
    <w:uiPriority w:val="0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315</Words>
  <Characters>321</Characters>
  <Lines>2</Lines>
  <Paragraphs>1</Paragraphs>
  <TotalTime>1</TotalTime>
  <ScaleCrop>false</ScaleCrop>
  <LinksUpToDate>false</LinksUpToDate>
  <CharactersWithSpaces>326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2023-05-26T09:17:00Z</dcterms:created>
  <dc:creator>起名不能用符号</dc:creator>
  <cp:lastModifiedBy>lenovo</cp:lastModifiedBy>
  <dcterms:modified xsi:type="dcterms:W3CDTF">2024-06-05T07:15:15Z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F9C504A49EB3439D9DC944C88FE06E98</vt:lpwstr>
  </property>
</Properties>
</file>