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spacing w:line="560" w:lineRule="exact"/>
        <w:jc w:val="center"/>
        <w:rPr>
          <w:rFonts w:hint="eastAsia" w:ascii="方正小标宋_GBK" w:eastAsia="方正小标宋_GBK"/>
          <w:sz w:val="44"/>
          <w:szCs w:val="44"/>
          <w:lang w:eastAsia="zh-CN"/>
        </w:rPr>
      </w:pPr>
      <w:r>
        <w:rPr>
          <w:rFonts w:hint="eastAsia" w:ascii="方正小标宋_GBK" w:hAnsi="宋体" w:eastAsia="方正小标宋_GBK"/>
          <w:sz w:val="44"/>
          <w:szCs w:val="44"/>
        </w:rPr>
        <w:t>报考人员诚信承诺书</w:t>
      </w:r>
      <w:r>
        <w:rPr>
          <w:rFonts w:hint="eastAsia" w:ascii="方正小标宋_GBK" w:hAnsi="宋体" w:eastAsia="方正小标宋_GBK"/>
          <w:sz w:val="44"/>
          <w:szCs w:val="44"/>
          <w:lang w:eastAsia="zh-CN"/>
        </w:rPr>
        <w:t>（</w:t>
      </w:r>
      <w:r>
        <w:rPr>
          <w:rFonts w:hint="eastAsia" w:ascii="方正小标宋_GBK" w:hAnsi="宋体" w:eastAsia="方正小标宋_GBK"/>
          <w:sz w:val="44"/>
          <w:szCs w:val="44"/>
          <w:lang w:val="en-US" w:eastAsia="zh-CN"/>
        </w:rPr>
        <w:t>靖西市模板</w:t>
      </w:r>
      <w:r>
        <w:rPr>
          <w:rFonts w:hint="eastAsia" w:ascii="方正小标宋_GBK" w:hAnsi="宋体" w:eastAsia="方正小标宋_GBK"/>
          <w:sz w:val="44"/>
          <w:szCs w:val="44"/>
          <w:lang w:eastAsia="zh-CN"/>
        </w:rPr>
        <w:t>）</w:t>
      </w:r>
    </w:p>
    <w:p>
      <w:pPr>
        <w:spacing w:line="560" w:lineRule="exact"/>
        <w:jc w:val="center"/>
        <w:rPr>
          <w:rFonts w:ascii="方正仿宋_GBK" w:eastAsia="方正仿宋_GBK"/>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宋体" w:eastAsia="仿宋_GB2312" w:cs="宋体"/>
          <w:color w:val="auto"/>
          <w:kern w:val="0"/>
          <w:sz w:val="32"/>
          <w:szCs w:val="32"/>
        </w:rPr>
        <w:t>《百色市202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eastAsia="zh-CN"/>
        </w:rPr>
        <w:t>度</w:t>
      </w:r>
      <w:r>
        <w:rPr>
          <w:rFonts w:hint="eastAsia" w:ascii="仿宋_GB2312" w:hAnsi="宋体" w:eastAsia="仿宋_GB2312" w:cs="宋体"/>
          <w:color w:val="auto"/>
          <w:kern w:val="0"/>
          <w:sz w:val="32"/>
          <w:szCs w:val="32"/>
        </w:rPr>
        <w:t>事</w:t>
      </w:r>
      <w:bookmarkStart w:id="0" w:name="_GoBack"/>
      <w:bookmarkEnd w:id="0"/>
      <w:r>
        <w:rPr>
          <w:rFonts w:hint="eastAsia" w:ascii="仿宋_GB2312" w:hAnsi="宋体" w:eastAsia="仿宋_GB2312" w:cs="宋体"/>
          <w:color w:val="auto"/>
          <w:kern w:val="0"/>
          <w:sz w:val="32"/>
          <w:szCs w:val="32"/>
        </w:rPr>
        <w:t>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wMTZiNTFmODhmMmYwYjljNWY5YzFkZmI4NjM0Zm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254B6706"/>
    <w:rsid w:val="2CA960A9"/>
    <w:rsid w:val="348E5B7D"/>
    <w:rsid w:val="467A5D24"/>
    <w:rsid w:val="46C37DC4"/>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0</TotalTime>
  <ScaleCrop>false</ScaleCrop>
  <LinksUpToDate>false</LinksUpToDate>
  <CharactersWithSpaces>547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杨诺</cp:lastModifiedBy>
  <cp:lastPrinted>2022-07-07T02:05:00Z</cp:lastPrinted>
  <dcterms:modified xsi:type="dcterms:W3CDTF">2024-05-20T01:16:09Z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0AABCAE1B3A1493DADC91AD87FA9872A</vt:lpwstr>
  </property>
</Properties>
</file>