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宜昌市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点军区事业单位“招才兴业”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校园专项招聘考生诚信承诺书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我已仔细阅读《2024年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宜昌市</w:t>
      </w:r>
      <w:r>
        <w:rPr>
          <w:rFonts w:hint="eastAsia" w:ascii="仿宋_GB2312" w:hAnsi="仿宋_GB2312" w:eastAsia="仿宋_GB2312" w:cs="仿宋_GB2312"/>
          <w:sz w:val="28"/>
          <w:szCs w:val="28"/>
        </w:rPr>
        <w:t>事业单位“招才兴业”校园专项招聘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一、本人自愿报名参加招聘；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三、本人承诺没有伪造学历和其他证书、证明，不弄虚作假、不伪造、不使用假证明、假证书；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四、参加招聘期间，按照疫情防控要求，做好疫情防控，如有违背则自愿放弃考试或聘用资格；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届毕业生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在提供学历学位证书原件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和复印件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后方可予以</w:t>
      </w:r>
      <w:r>
        <w:rPr>
          <w:rFonts w:hint="eastAsia" w:ascii="仿宋_GB2312" w:hAnsi="仿宋_GB2312" w:eastAsia="仿宋_GB2312" w:cs="仿宋_GB2312"/>
          <w:sz w:val="28"/>
          <w:szCs w:val="28"/>
        </w:rPr>
        <w:t>办理聘用手续，如不能提供则自愿放弃聘用资格；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六、自觉服从公开招聘部门的统一安排，接受监考人员的监督和管理。保证在考试中诚实守信，自觉遵守考试纪律和考场规则。如有违纪、违规行为，自愿服从监考人员根据有关规定作出的处理决定；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七、资格审查将贯穿整个招聘过程，对在任何一个环节查出不符合公告要求或被人举报，发现诚信问题的，一律取消聘用资格。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本人身份证号码：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NDc4M2NhZTExZWNmMDMzMjZhYzM5ZDVjZTQwZTUifQ=="/>
    <w:docVar w:name="KSO_WPS_MARK_KEY" w:val="a023fd1c-6124-4956-a0a0-eb16ae0c1ffb"/>
  </w:docVars>
  <w:rsids>
    <w:rsidRoot w:val="793F2CD1"/>
    <w:rsid w:val="023B1659"/>
    <w:rsid w:val="03A27BC5"/>
    <w:rsid w:val="080345A1"/>
    <w:rsid w:val="12F709A3"/>
    <w:rsid w:val="1C22355D"/>
    <w:rsid w:val="24930572"/>
    <w:rsid w:val="31A94368"/>
    <w:rsid w:val="33A76DA8"/>
    <w:rsid w:val="39007D97"/>
    <w:rsid w:val="3C896DA2"/>
    <w:rsid w:val="473B1670"/>
    <w:rsid w:val="544E40B0"/>
    <w:rsid w:val="6EF07DBE"/>
    <w:rsid w:val="793F2CD1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501</Characters>
  <Lines>0</Lines>
  <Paragraphs>0</Paragraphs>
  <TotalTime>1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2023-05-06T00:49:00Z</dcterms:created>
  <dc:creator>陈梦怡</dc:creator>
  <cp:lastModifiedBy>倪霓虹</cp:lastModifiedBy>
  <dcterms:modified xsi:type="dcterms:W3CDTF">2024-06-05T01:57:32Z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192950098E90409CBC69EDBFDB4F8B94_11</vt:lpwstr>
  </property>
</Properties>
</file>