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路桥区财政局招聘编制外工作人员报名表</w:t>
      </w:r>
    </w:p>
    <w:bookmarkEnd w:id="0"/>
    <w:tbl>
      <w:tblPr>
        <w:tblStyle w:val="6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486"/>
        <w:gridCol w:w="1035"/>
        <w:gridCol w:w="199"/>
        <w:gridCol w:w="992"/>
        <w:gridCol w:w="1135"/>
        <w:gridCol w:w="1417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486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</w:t>
            </w:r>
          </w:p>
        </w:tc>
        <w:tc>
          <w:tcPr>
            <w:tcW w:w="37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专业技术职称</w:t>
            </w:r>
          </w:p>
        </w:tc>
        <w:tc>
          <w:tcPr>
            <w:tcW w:w="336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家庭地址</w:t>
            </w:r>
          </w:p>
        </w:tc>
        <w:tc>
          <w:tcPr>
            <w:tcW w:w="336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36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</w:p>
        </w:tc>
        <w:tc>
          <w:tcPr>
            <w:tcW w:w="8214" w:type="dxa"/>
            <w:gridSpan w:val="7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</w:trPr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8214" w:type="dxa"/>
            <w:gridSpan w:val="7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8214" w:type="dxa"/>
            <w:gridSpan w:val="7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特长、爱好</w:t>
            </w:r>
          </w:p>
        </w:tc>
        <w:tc>
          <w:tcPr>
            <w:tcW w:w="8214" w:type="dxa"/>
            <w:gridSpan w:val="7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/>
          <w:sz w:val="24"/>
        </w:rPr>
        <w:t>注：此表须如实填写齐全。</w:t>
      </w:r>
    </w:p>
    <w:sectPr>
      <w:headerReference r:id="rId3" w:type="default"/>
      <w:footerReference r:id="rId4" w:type="even"/>
      <w:pgSz w:w="11907" w:h="16840"/>
      <w:pgMar w:top="1418" w:right="1418" w:bottom="1304" w:left="1418" w:header="851" w:footer="1418" w:gutter="0"/>
      <w:cols w:space="720" w:num="1"/>
      <w:docGrid w:type="linesAndChars" w:linePitch="621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00000000"/>
    <w:rsid w:val="1CB97A37"/>
    <w:rsid w:val="51251DB4"/>
    <w:rsid w:val="733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  <w:rPr>
      <w:rFonts w:ascii="Times New Roman" w:eastAsia="宋体"/>
      <w:sz w:val="21"/>
      <w:szCs w:val="24"/>
    </w:rPr>
  </w:style>
  <w:style w:type="paragraph" w:styleId="3">
    <w:name w:val="Body Text Indent"/>
    <w:basedOn w:val="1"/>
    <w:unhideWhenUsed/>
    <w:uiPriority w:val="99"/>
    <w:pPr>
      <w:spacing w:line="560" w:lineRule="exact"/>
      <w:ind w:firstLine="630"/>
    </w:pPr>
    <w:rPr>
      <w:rFonts w:ascii="仿宋_GB231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2024-02-27T00:20:00Z</dcterms:created>
  <dc:creator>pc</dc:creator>
  <cp:lastModifiedBy>董颖</cp:lastModifiedBy>
  <dcterms:modified xsi:type="dcterms:W3CDTF">2024-06-04T01:11:09Z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FF06B2B2ABC44938B44E1A5AB33039DE_12</vt:lpwstr>
  </property>
</Properties>
</file>