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文星标宋" w:hAnsi="文星标宋" w:eastAsia="文星标宋" w:cs="文星标宋"/>
          <w:bCs/>
          <w:color w:val="auto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bCs/>
          <w:color w:val="auto"/>
          <w:sz w:val="44"/>
          <w:szCs w:val="44"/>
        </w:rPr>
        <w:t>报名登记表</w:t>
      </w:r>
    </w:p>
    <w:bookmarkEnd w:id="0"/>
    <w:tbl>
      <w:tblPr>
        <w:tblStyle w:val="3"/>
        <w:tblW w:w="105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95"/>
        <w:gridCol w:w="836"/>
        <w:gridCol w:w="154"/>
        <w:gridCol w:w="1044"/>
        <w:gridCol w:w="411"/>
        <w:gridCol w:w="635"/>
        <w:gridCol w:w="697"/>
        <w:gridCol w:w="85"/>
        <w:gridCol w:w="352"/>
        <w:gridCol w:w="1363"/>
        <w:gridCol w:w="987"/>
        <w:gridCol w:w="6"/>
        <w:gridCol w:w="1134"/>
        <w:gridCol w:w="16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3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1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别</w:t>
            </w:r>
          </w:p>
        </w:tc>
        <w:tc>
          <w:tcPr>
            <w:tcW w:w="10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363" w:type="dxa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贯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本处嵌入近期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38" w:type="dxa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36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38" w:type="dxa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</w:tc>
        <w:tc>
          <w:tcPr>
            <w:tcW w:w="33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外语水平</w:t>
            </w:r>
          </w:p>
        </w:tc>
        <w:tc>
          <w:tcPr>
            <w:tcW w:w="34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38" w:type="dxa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 话</w:t>
            </w:r>
          </w:p>
        </w:tc>
        <w:tc>
          <w:tcPr>
            <w:tcW w:w="33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3490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22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</w:tc>
        <w:tc>
          <w:tcPr>
            <w:tcW w:w="278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全日制学历专业</w:t>
            </w:r>
          </w:p>
        </w:tc>
        <w:tc>
          <w:tcPr>
            <w:tcW w:w="278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22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全日制学历毕业院校</w:t>
            </w:r>
          </w:p>
        </w:tc>
        <w:tc>
          <w:tcPr>
            <w:tcW w:w="8362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22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</w:t>
            </w:r>
          </w:p>
        </w:tc>
        <w:tc>
          <w:tcPr>
            <w:tcW w:w="278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最高学位</w:t>
            </w:r>
          </w:p>
        </w:tc>
        <w:tc>
          <w:tcPr>
            <w:tcW w:w="278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33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5"/>
              <w:widowControl w:val="0"/>
              <w:spacing w:before="0" w:after="0" w:line="540" w:lineRule="exact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学习及工作</w:t>
            </w:r>
            <w:r>
              <w:rPr>
                <w:color w:val="auto"/>
                <w:kern w:val="2"/>
                <w:sz w:val="21"/>
                <w:szCs w:val="21"/>
              </w:rPr>
              <w:t>经历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（从高中填写）</w:t>
            </w:r>
          </w:p>
        </w:tc>
        <w:tc>
          <w:tcPr>
            <w:tcW w:w="4214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起始时间</w:t>
            </w:r>
          </w:p>
        </w:tc>
        <w:tc>
          <w:tcPr>
            <w:tcW w:w="5138" w:type="dxa"/>
            <w:gridSpan w:val="5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学校及专业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5"/>
              <w:widowControl w:val="0"/>
              <w:spacing w:before="0" w:after="0" w:line="540" w:lineRule="exact"/>
              <w:rPr>
                <w:rFonts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214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38" w:type="dxa"/>
            <w:gridSpan w:val="5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5"/>
              <w:widowControl w:val="0"/>
              <w:spacing w:before="0" w:after="0" w:line="540" w:lineRule="exact"/>
              <w:rPr>
                <w:rFonts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214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38" w:type="dxa"/>
            <w:gridSpan w:val="5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5"/>
              <w:widowControl w:val="0"/>
              <w:spacing w:before="0" w:after="0" w:line="540" w:lineRule="exact"/>
              <w:rPr>
                <w:rFonts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214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38" w:type="dxa"/>
            <w:gridSpan w:val="5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3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家庭成员及主要社会关系</w:t>
            </w:r>
          </w:p>
        </w:tc>
        <w:tc>
          <w:tcPr>
            <w:tcW w:w="83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5490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490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490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490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490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206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是否存在回避问题</w:t>
            </w:r>
          </w:p>
        </w:tc>
        <w:tc>
          <w:tcPr>
            <w:tcW w:w="8516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206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备注</w:t>
            </w:r>
          </w:p>
        </w:tc>
        <w:tc>
          <w:tcPr>
            <w:tcW w:w="8516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个人承诺</w:t>
            </w:r>
          </w:p>
        </w:tc>
        <w:tc>
          <w:tcPr>
            <w:tcW w:w="9352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本表所填的各项内容都是事实，如有虚假，愿意立刻无条件接受辞退，绝无异议。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ascii="宋体" w:hAnsi="宋体"/>
                <w:color w:val="auto"/>
                <w:spacing w:val="20"/>
                <w:szCs w:val="21"/>
              </w:rPr>
            </w:pPr>
            <w:r>
              <w:rPr>
                <w:rFonts w:ascii="宋体" w:hAnsi="宋体"/>
                <w:color w:val="auto"/>
                <w:spacing w:val="20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50" w:firstLineChars="1300"/>
              <w:textAlignment w:val="auto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20"/>
                <w:szCs w:val="21"/>
              </w:rPr>
              <w:t>申请人签字：</w:t>
            </w:r>
            <w:r>
              <w:rPr>
                <w:rFonts w:ascii="宋体" w:hAnsi="宋体"/>
                <w:color w:val="auto"/>
                <w:spacing w:val="2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pacing w:val="20"/>
                <w:szCs w:val="21"/>
              </w:rPr>
              <w:t>日期：</w:t>
            </w:r>
            <w:r>
              <w:rPr>
                <w:rFonts w:ascii="宋体" w:hAnsi="宋体"/>
                <w:color w:val="auto"/>
                <w:spacing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pacing w:val="20"/>
                <w:szCs w:val="21"/>
              </w:rPr>
              <w:t>年</w:t>
            </w:r>
            <w:r>
              <w:rPr>
                <w:rFonts w:ascii="宋体" w:hAnsi="宋体"/>
                <w:color w:val="auto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20"/>
                <w:szCs w:val="21"/>
              </w:rPr>
              <w:t>月</w:t>
            </w:r>
            <w:r>
              <w:rPr>
                <w:rFonts w:ascii="宋体" w:hAnsi="宋体"/>
                <w:color w:val="auto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20"/>
                <w:szCs w:val="21"/>
              </w:rPr>
              <w:t>日</w:t>
            </w:r>
          </w:p>
        </w:tc>
      </w:tr>
    </w:tbl>
    <w:p>
      <w:pPr>
        <w:spacing w:line="540" w:lineRule="exact"/>
      </w:pPr>
      <w:r>
        <w:rPr>
          <w:color w:val="auto"/>
          <w:sz w:val="24"/>
        </w:rPr>
        <w:t>说明：以上各项目的相关信息，如填写不开，均可在原表格范围内进行增行。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2764155</wp:posOffset>
              </wp:positionH>
              <wp:positionV relativeFrom="paragraph">
                <wp:posOffset>-8255</wp:posOffset>
              </wp:positionV>
              <wp:extent cx="76200" cy="154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65pt;margin-top:-0.65pt;height:12.15pt;width:6pt;mso-position-horizontal-relative:margin;z-index:251659264;mso-width-relative:page;mso-height-relative:page;" filled="f" stroked="f" coordsize="21600,21600" o:gfxdata="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wBAs2AAAAAkBAAAPAAAAAAAAAAEAIAAAACIAAABkcnMvZG93bnJl&#10;di54bWxQSwECFAAUAAAACACHTuJA7bZ7NzYCAABg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jQ0NzU3OTU1NGY4YmY5MTlkM2NkNGNhZDVkZGMifQ=="/>
  </w:docVars>
  <w:rsids>
    <w:rsidRoot w:val="639B6E97"/>
    <w:rsid w:val="639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xl22"/>
    <w:basedOn w:val="1"/>
    <w:qFormat/>
    <w:uiPriority w:val="0"/>
    <w:pPr>
      <w:widowControl/>
      <w:spacing w:before="100" w:after="100"/>
      <w:jc w:val="center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2024-06-03T09:06:00Z</dcterms:created>
  <dc:creator>无言</dc:creator>
  <cp:lastModifiedBy>无言</cp:lastModifiedBy>
  <dcterms:modified xsi:type="dcterms:W3CDTF">2024-06-03T09:06:31Z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596A4CAAF3C14CD986F0FE68888699DD_11</vt:lpwstr>
  </property>
</Properties>
</file>