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156" w:afterLines="50" w:afterAutospacing="0" w:line="300" w:lineRule="exact"/>
        <w:ind w:firstLine="310" w:firstLineChars="147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2" w:name="_GoBack"/>
      <w:bookmarkEnd w:id="2"/>
      <w:r>
        <w:rPr>
          <w:rFonts w:hint="eastAsia"/>
          <w:b/>
          <w:bCs/>
          <w:sz w:val="21"/>
          <w:szCs w:val="21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2.</w:t>
      </w:r>
      <w:r>
        <w:rPr>
          <w:rFonts w:hint="eastAsia"/>
          <w:b/>
          <w:bCs/>
          <w:sz w:val="21"/>
          <w:szCs w:val="21"/>
        </w:rPr>
        <w:t>联系方式</w:t>
      </w:r>
      <w:bookmarkStart w:id="0" w:name="fj4"/>
      <w:bookmarkEnd w:id="0"/>
      <w:bookmarkStart w:id="1" w:name="title6"/>
      <w:bookmarkEnd w:id="1"/>
    </w:p>
    <w:tbl>
      <w:tblPr>
        <w:tblStyle w:val="3"/>
        <w:tblW w:w="8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国家级人才团队:zengj@ahut.edu.cn（化学学科）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13956233905@126.com（冶金学科）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wydletter@163.com（商科）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zsh13637101221@163.com（材料学科）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haoshen@ahut.edu.cn（控制学科）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冶金工程学院:13956233905@126.com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材料科学与工程学院:ldm1975@ahut.edu.cn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化学与化工学院:zengj@ahut.edu.cn    yuxianh@ahut.edu.cn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机械工程学院:lqyahjx@ahut.edu.cn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电气与信息工程学院:haoshen@ahut.edu.cn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计算机科学与技术学院:wuxgou@ahut.edu.cn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建筑工程学院:yufeng2007@126.com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能源与环境学院:fpingqian@ahut.edu.cn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管理科学与工程学院:wanghp@ahut.edu.cn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商学院:ahutzts@163.com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公共管理与法学院:xjiyi1120@163.com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微电子与数据科学学院:egyang@ahut.edu.cn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外国语学院:457084709@qq.com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艺术与设计学院:xiaoyao_1916@ahut.edu.cn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马克思主义学院:3669865118@qq.com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工程研究院wanglu@ahut.edu.cn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人力资源处：0555-2311647，2311649  ahgydxzp@163.com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通信地址：安徽省马鞍山市安徽工业大学人力资源处          邮政编码：243002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8762"/>
    <w:rsid w:val="5FCF8762"/>
    <w:rsid w:val="72071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customStyle="1" w:styleId="5">
    <w:name w:val="font_20 js_03_l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655</Characters>
  <Lines>0</Lines>
  <Paragraphs>0</Paragraphs>
  <TotalTime>0</TotalTime>
  <ScaleCrop>false</ScaleCrop>
  <LinksUpToDate>false</LinksUpToDate>
  <CharactersWithSpaces>732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2024-05-30T17:16:00Z</dcterms:created>
  <dc:creator>陈涛</dc:creator>
  <cp:lastModifiedBy>WPS_1635546458</cp:lastModifiedBy>
  <dcterms:modified xsi:type="dcterms:W3CDTF">2024-05-30T09:38:40Z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229785DAB9E74885A7036167CC0A51D4_13</vt:lpwstr>
  </property>
</Properties>
</file>