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pacing w:val="100"/>
          <w:sz w:val="28"/>
          <w:szCs w:val="28"/>
        </w:rPr>
      </w:pPr>
      <w:r>
        <w:rPr>
          <w:rFonts w:hint="eastAsia" w:asciiTheme="minorEastAsia" w:hAnsiTheme="minorEastAsia"/>
          <w:b/>
          <w:bCs/>
          <w:spacing w:val="15"/>
          <w:kern w:val="0"/>
          <w:sz w:val="28"/>
          <w:szCs w:val="28"/>
          <w:fitText w:val="840" w:id="1189427117"/>
        </w:rPr>
        <w:t>附件</w:t>
      </w:r>
      <w:r>
        <w:rPr>
          <w:rFonts w:hint="eastAsia" w:asciiTheme="minorEastAsia" w:hAnsiTheme="minorEastAsia"/>
          <w:b/>
          <w:bCs/>
          <w:spacing w:val="2"/>
          <w:kern w:val="0"/>
          <w:sz w:val="28"/>
          <w:szCs w:val="28"/>
          <w:fitText w:val="840" w:id="1189427117"/>
        </w:rPr>
        <w:t>2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2.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0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</w:rPr>
        <w:t>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6.请配合医生认真检查所有项目，勿漏检。若自动放弃某一检查项目，将会影响对您的录用。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</w:rPr>
        <w:t>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</w:rPr>
        <w:t>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</w:rPr>
        <w:t>、检查完毕后，仔细核对体检检查项目，确认无漏项后，方可就餐。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宋体" w:eastAsia="仿宋_GB2312"/>
          <w:b w:val="0"/>
          <w:bCs w:val="0"/>
          <w:sz w:val="30"/>
          <w:szCs w:val="30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</w:rPr>
        <w:t>、体检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期间不得与外界联系，</w:t>
      </w:r>
      <w:r>
        <w:rPr>
          <w:rFonts w:hint="eastAsia" w:ascii="仿宋_GB2312" w:hAnsi="宋体" w:eastAsia="仿宋_GB2312"/>
          <w:b w:val="0"/>
          <w:bCs w:val="0"/>
          <w:sz w:val="30"/>
          <w:szCs w:val="30"/>
        </w:rPr>
        <w:t>所携带的各类通讯工具须统一上交集中保管，若未按规定全部上交者，按违规处理。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  <w:lang w:val="en-US" w:eastAsia="zh-CN"/>
        </w:rPr>
        <w:t>11、体检时，考生必须严格遵守体检工作纪律和规定，服从组织者管理，做到一切行动听指挥。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wMWUxYTgxNTQyOWQ1YjdmMGM1ZTFiNjRmN2ZkNWUifQ=="/>
  </w:docVars>
  <w:rsids>
    <w:rsidRoot w:val="23EF5850"/>
    <w:rsid w:val="000E342F"/>
    <w:rsid w:val="001444A3"/>
    <w:rsid w:val="001D541B"/>
    <w:rsid w:val="001E28EF"/>
    <w:rsid w:val="001F7E3E"/>
    <w:rsid w:val="008B1C02"/>
    <w:rsid w:val="0F4C02F6"/>
    <w:rsid w:val="20E269C2"/>
    <w:rsid w:val="23E77287"/>
    <w:rsid w:val="23EF5850"/>
    <w:rsid w:val="29807452"/>
    <w:rsid w:val="2FF75B3F"/>
    <w:rsid w:val="5CB31D29"/>
    <w:rsid w:val="605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421</Words>
  <Characters>433</Characters>
  <Lines>2</Lines>
  <Paragraphs>1</Paragraphs>
  <TotalTime>1</TotalTime>
  <ScaleCrop>false</ScaleCrop>
  <LinksUpToDate>false</LinksUpToDate>
  <CharactersWithSpaces>433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Qiqi</cp:lastModifiedBy>
  <cp:lastPrinted>2022-08-22T05:57:00Z</cp:lastPrinted>
  <dcterms:modified xsi:type="dcterms:W3CDTF">2024-05-27T03:59:21Z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160E57D67C954A5AB8AD51307C0DE2BC</vt:lpwstr>
  </property>
</Properties>
</file>