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4" w:type="dxa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09"/>
        <w:gridCol w:w="841"/>
        <w:gridCol w:w="418"/>
        <w:gridCol w:w="590"/>
        <w:gridCol w:w="590"/>
        <w:gridCol w:w="590"/>
        <w:gridCol w:w="782"/>
        <w:gridCol w:w="413"/>
        <w:gridCol w:w="590"/>
        <w:gridCol w:w="590"/>
        <w:gridCol w:w="590"/>
        <w:gridCol w:w="590"/>
        <w:gridCol w:w="590"/>
        <w:gridCol w:w="590"/>
        <w:gridCol w:w="590"/>
        <w:gridCol w:w="1382"/>
        <w:gridCol w:w="510"/>
        <w:gridCol w:w="1245"/>
        <w:gridCol w:w="3044"/>
      </w:tblGrid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09" w:hRule="atLeast"/>
          <w:jc w:val="center"/>
        </w:trPr>
        <w:tc>
          <w:tcPr>
            <w:tcW w:w="15044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附件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厦门市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eastAsia="zh-CN" w:bidi="ar"/>
              </w:rPr>
              <w:t>市场监督管理局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所属事业单位简化程序补充编内工作人员岗位信息表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（202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5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月）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4" w:hRule="atLeast"/>
          <w:jc w:val="center"/>
        </w:trPr>
        <w:tc>
          <w:tcPr>
            <w:tcW w:w="15044" w:type="dxa"/>
            <w:gridSpan w:val="1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填报单位（盖章）：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653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岗位代码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单位归口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单位隶属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主管部门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经费形式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最高岗位级别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招聘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最高年龄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最低学历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学历类别要求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最低学位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民族要求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其他条件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1"/>
                <w:szCs w:val="21"/>
                <w:lang w:bidi="ar"/>
              </w:rPr>
              <w:t>招聘单位地址、邮编、电子信箱  联系人姓名、电话、手机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68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</w:rPr>
              <w:t>厦门市食品药品质量检验研究院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政府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市属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市场监督管理局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财政全额拨款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检验岗位（食品、生物安全评价、医疗器械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方向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专技12级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博士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化学类、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食品科学与工程类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、药学类、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生物科学类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生物工程类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、基础医学类、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仪器仪表类、电气自动化类、机械类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地址：厦门市食品药品质量检验研究院，厦门市东渡海山路33号；邮编：361012；联系人：黄三发，电话：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0592-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5662098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，手机：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13806086565，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电子邮箱：xyjscd@sina.com.cn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64" w:hRule="atLeast"/>
          <w:jc w:val="center"/>
        </w:trPr>
        <w:tc>
          <w:tcPr>
            <w:tcW w:w="15044" w:type="dxa"/>
            <w:gridSpan w:val="1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主管部门意见（盖章）；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YTBhZjhkMzdjZTllYmZjMTY1ZTkxOGMwYTYxNWEifQ=="/>
  </w:docVars>
  <w:rsids>
    <w:rsidRoot w:val="21EE29D6"/>
    <w:rsid w:val="03E57260"/>
    <w:rsid w:val="049D75D8"/>
    <w:rsid w:val="07002BFA"/>
    <w:rsid w:val="0F597A2D"/>
    <w:rsid w:val="117727D0"/>
    <w:rsid w:val="2173661E"/>
    <w:rsid w:val="21EE29D6"/>
    <w:rsid w:val="234D57F0"/>
    <w:rsid w:val="29C633BD"/>
    <w:rsid w:val="437D433A"/>
    <w:rsid w:val="61AF0745"/>
    <w:rsid w:val="662F7F47"/>
    <w:rsid w:val="74487F55"/>
    <w:rsid w:val="78303134"/>
    <w:rsid w:val="7CE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2022-07-28T02:19:00Z</dcterms:created>
  <dc:creator>Administrator</dc:creator>
  <cp:lastModifiedBy>三毛</cp:lastModifiedBy>
  <cp:lastPrinted>2024-05-14T08:32:00Z</cp:lastPrinted>
  <dcterms:modified xsi:type="dcterms:W3CDTF">2024-05-16T08:13:28Z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E53409E1781E473195D501A54A0A4372_13</vt:lpwstr>
  </property>
</Properties>
</file>