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jc w:val="center"/>
        <w:textAlignment w:val="auto"/>
        <w:rPr>
          <w:rFonts w:hint="default" w:ascii="Times New Roman" w:hAnsi="Times New Roman" w:eastAsia="方正大标宋简体" w:cs="Times New Roman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i w:val="0"/>
          <w:iCs w:val="0"/>
          <w:caps w:val="0"/>
          <w:color w:val="000000"/>
          <w:spacing w:val="0"/>
          <w:sz w:val="44"/>
          <w:szCs w:val="44"/>
        </w:rPr>
        <w:t>单位同意报考证明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jc w:val="center"/>
        <w:textAlignment w:val="auto"/>
        <w:rPr>
          <w:rFonts w:hint="default" w:ascii="Times New Roman" w:hAnsi="Times New Roman" w:eastAsia="方正大标宋简体" w:cs="Times New Roman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兹有我单位职工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同志，性别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，民族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，身份证号码: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，参加洛阳市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孟津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区202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度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引进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研究生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学历人才招聘。我单位同意其报考，如被聘用，我单位愿配合有关单位办理其档案、工资、党团关系等移交手续。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该同志在我单位工作起止时间为：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月至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我单位性质为：（企业、机关事业单位、其他）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单位工作电话：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3520" w:firstLineChars="11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单位名称（盖章）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 xml:space="preserve">年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5ZGZlMjE1Y2Y5MTJhYWYwZGJjYzU3ZDQ2NzQwYzcifQ=="/>
  </w:docVars>
  <w:rsids>
    <w:rsidRoot w:val="42FA51ED"/>
    <w:rsid w:val="07014BA7"/>
    <w:rsid w:val="0BF46318"/>
    <w:rsid w:val="401E2EEE"/>
    <w:rsid w:val="42FA51ED"/>
    <w:rsid w:val="5F4731F4"/>
    <w:rsid w:val="62013C06"/>
    <w:rsid w:val="65BB352C"/>
    <w:rsid w:val="756C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162</Characters>
  <Lines>0</Lines>
  <Paragraphs>0</Paragraphs>
  <TotalTime>3</TotalTime>
  <ScaleCrop>false</ScaleCrop>
  <LinksUpToDate>false</LinksUpToDate>
  <CharactersWithSpaces>211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2021-09-02T08:09:00Z</dcterms:created>
  <dc:creator>Administrator</dc:creator>
  <cp:lastModifiedBy>印天下广告</cp:lastModifiedBy>
  <cp:lastPrinted>2021-12-07T02:16:00Z</cp:lastPrinted>
  <dcterms:modified xsi:type="dcterms:W3CDTF">2024-05-21T00:45:06Z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BFA9730B6007474BBE1BE7EEFE9BE5C0</vt:lpwstr>
  </property>
</Properties>
</file>