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06EDD" w14:textId="77777777" w:rsidR="006A48DE" w:rsidRDefault="006A48DE" w:rsidP="006A48DE">
      <w:pPr>
        <w:pStyle w:val="NormalWeb"/>
        <w:wordWrap w:val="0"/>
        <w:autoSpaceDE w:val="0"/>
        <w:spacing w:before="0" w:beforeAutospacing="0" w:after="0" w:afterAutospacing="0" w:line="560" w:lineRule="exact"/>
        <w:jc w:val="center"/>
        <w:rPr>
          <w:rFonts w:ascii="方正小标宋简体" w:hAnsi="方正小标宋简体"/>
          <w:bCs/>
          <w:color w:val="000000"/>
          <w:sz w:val="36"/>
          <w:szCs w:val="36"/>
        </w:rPr>
      </w:pPr>
      <w:bookmarkStart w:id="0" w:name="OLE_LINK1"/>
      <w:bookmarkEnd w:id="0"/>
      <w:r>
        <w:rPr>
          <w:rFonts w:ascii="方正小标宋简体" w:hAnsi="方正小标宋简体"/>
          <w:bCs/>
          <w:color w:val="000000"/>
          <w:sz w:val="36"/>
          <w:szCs w:val="36"/>
        </w:rPr>
        <w:t>黄冈市市直事业单位</w:t>
      </w:r>
      <w:r>
        <w:rPr>
          <w:rFonts w:ascii="Times New Roman" w:eastAsia="方正小标宋简体" w:hAnsi="Times New Roman"/>
          <w:b/>
          <w:color w:val="000000"/>
          <w:sz w:val="36"/>
          <w:szCs w:val="36"/>
        </w:rPr>
        <w:t>2024</w:t>
      </w:r>
      <w:r>
        <w:rPr>
          <w:rFonts w:ascii="方正小标宋简体" w:hAnsi="方正小标宋简体"/>
          <w:bCs/>
          <w:color w:val="000000"/>
          <w:sz w:val="36"/>
          <w:szCs w:val="36"/>
        </w:rPr>
        <w:t>年统一公开</w:t>
      </w:r>
    </w:p>
    <w:p w14:paraId="03C9FC24" w14:textId="77777777" w:rsidR="006A48DE" w:rsidRDefault="006A48DE" w:rsidP="006A48DE">
      <w:pPr>
        <w:pStyle w:val="NormalWeb"/>
        <w:wordWrap w:val="0"/>
        <w:autoSpaceDE w:val="0"/>
        <w:spacing w:before="0" w:beforeAutospacing="0" w:after="0" w:afterAutospacing="0" w:line="560" w:lineRule="exact"/>
        <w:jc w:val="center"/>
        <w:rPr>
          <w:rFonts w:ascii="方正小标宋简体" w:hAnsi="方正小标宋简体"/>
          <w:bCs/>
          <w:color w:val="000000"/>
          <w:sz w:val="36"/>
          <w:szCs w:val="36"/>
        </w:rPr>
      </w:pPr>
      <w:r>
        <w:rPr>
          <w:rFonts w:ascii="方正小标宋简体" w:hAnsi="方正小标宋简体"/>
          <w:bCs/>
          <w:color w:val="000000"/>
          <w:sz w:val="36"/>
          <w:szCs w:val="36"/>
        </w:rPr>
        <w:t>招聘工作人员教育系统岗位面试考前温馨提示</w:t>
      </w:r>
    </w:p>
    <w:p w14:paraId="76DA9B42" w14:textId="77777777" w:rsidR="006A48DE" w:rsidRDefault="006A48DE" w:rsidP="006A48DE">
      <w:pPr>
        <w:autoSpaceDE w:val="0"/>
        <w:spacing w:line="560" w:lineRule="exact"/>
        <w:rPr>
          <w:rFonts w:ascii="仿宋_GB2312" w:hAnsi="仿宋_GB2312"/>
          <w:bCs/>
          <w:sz w:val="28"/>
          <w:szCs w:val="28"/>
        </w:rPr>
      </w:pPr>
      <w:r>
        <w:rPr>
          <w:rFonts w:ascii="仿宋_GB2312" w:hAnsi="仿宋_GB2312"/>
          <w:bCs/>
          <w:sz w:val="28"/>
          <w:szCs w:val="28"/>
        </w:rPr>
        <w:t xml:space="preserve"> </w:t>
      </w:r>
    </w:p>
    <w:p w14:paraId="3B833D4B" w14:textId="77777777" w:rsidR="006A48DE" w:rsidRDefault="006A48DE" w:rsidP="006A48DE">
      <w:pPr>
        <w:autoSpaceDE w:val="0"/>
        <w:spacing w:line="560" w:lineRule="exact"/>
        <w:ind w:firstLineChars="200" w:firstLine="640"/>
        <w:rPr>
          <w:rFonts w:ascii="仿宋_GB2312" w:hAnsi="仿宋_GB2312"/>
          <w:bCs/>
          <w:sz w:val="32"/>
          <w:szCs w:val="32"/>
        </w:rPr>
      </w:pPr>
      <w:r>
        <w:rPr>
          <w:rFonts w:ascii="Microsoft YaHei" w:eastAsia="Microsoft YaHei" w:hAnsi="Microsoft YaHei" w:cs="Microsoft YaHei" w:hint="eastAsia"/>
          <w:sz w:val="32"/>
          <w:szCs w:val="32"/>
        </w:rPr>
        <w:t>黄冈市市直事业单位</w:t>
      </w:r>
      <w:r>
        <w:rPr>
          <w:rFonts w:eastAsia="仿宋_GB2312"/>
          <w:sz w:val="32"/>
          <w:szCs w:val="32"/>
        </w:rPr>
        <w:t>2024</w:t>
      </w:r>
      <w:r>
        <w:rPr>
          <w:rFonts w:ascii="Microsoft YaHei" w:eastAsia="Microsoft YaHei" w:hAnsi="Microsoft YaHei" w:cs="Microsoft YaHei" w:hint="eastAsia"/>
          <w:sz w:val="32"/>
          <w:szCs w:val="32"/>
        </w:rPr>
        <w:t>年统一公开招聘工作人员教育系统岗位面试将于</w:t>
      </w:r>
      <w:r>
        <w:rPr>
          <w:sz w:val="32"/>
          <w:szCs w:val="32"/>
        </w:rPr>
        <w:t>2024</w:t>
      </w:r>
      <w:r>
        <w:rPr>
          <w:rFonts w:ascii="Microsoft YaHei" w:eastAsia="Microsoft YaHei" w:hAnsi="Microsoft YaHei" w:cs="Microsoft YaHei" w:hint="eastAsia"/>
          <w:sz w:val="30"/>
          <w:szCs w:val="30"/>
        </w:rPr>
        <w:t>年</w:t>
      </w:r>
      <w:r>
        <w:rPr>
          <w:sz w:val="32"/>
          <w:szCs w:val="32"/>
        </w:rPr>
        <w:t>5</w:t>
      </w:r>
      <w:r>
        <w:rPr>
          <w:rFonts w:ascii="Microsoft YaHei" w:eastAsia="Microsoft YaHei" w:hAnsi="Microsoft YaHei" w:cs="Microsoft YaHei" w:hint="eastAsia"/>
          <w:sz w:val="30"/>
          <w:szCs w:val="30"/>
        </w:rPr>
        <w:t>月</w:t>
      </w:r>
      <w:r>
        <w:rPr>
          <w:sz w:val="32"/>
          <w:szCs w:val="32"/>
        </w:rPr>
        <w:t>26</w:t>
      </w:r>
      <w:r>
        <w:rPr>
          <w:rFonts w:ascii="Microsoft YaHei" w:eastAsia="Microsoft YaHei" w:hAnsi="Microsoft YaHei" w:cs="Microsoft YaHei" w:hint="eastAsia"/>
          <w:sz w:val="30"/>
          <w:szCs w:val="30"/>
        </w:rPr>
        <w:t>日（星期日）</w:t>
      </w:r>
      <w:r>
        <w:rPr>
          <w:rFonts w:ascii="Microsoft YaHei" w:eastAsia="Microsoft YaHei" w:hAnsi="Microsoft YaHei" w:cs="Microsoft YaHei" w:hint="eastAsia"/>
          <w:sz w:val="32"/>
          <w:szCs w:val="32"/>
        </w:rPr>
        <w:t>举行，为确保考生顺利应考，现就有关注意事项提示如下：</w:t>
      </w:r>
    </w:p>
    <w:p w14:paraId="34D34C13" w14:textId="77777777" w:rsidR="006A48DE" w:rsidRDefault="006A48DE" w:rsidP="006A48DE">
      <w:pPr>
        <w:autoSpaceDE w:val="0"/>
        <w:spacing w:line="560" w:lineRule="exact"/>
        <w:ind w:firstLineChars="200" w:firstLine="640"/>
        <w:rPr>
          <w:rFonts w:ascii="SimHei" w:eastAsia="SimHei" w:hAnsi="SimHei"/>
          <w:sz w:val="32"/>
          <w:szCs w:val="32"/>
        </w:rPr>
      </w:pPr>
      <w:r>
        <w:rPr>
          <w:rFonts w:ascii="SimHei" w:eastAsia="SimHei" w:hAnsi="SimHei" w:hint="eastAsia"/>
          <w:sz w:val="32"/>
          <w:szCs w:val="32"/>
        </w:rPr>
        <w:t>一、考点设置、交通路线图</w:t>
      </w:r>
    </w:p>
    <w:p w14:paraId="291A48F9" w14:textId="77777777" w:rsidR="006A48DE" w:rsidRDefault="006A48DE" w:rsidP="006A48DE">
      <w:pPr>
        <w:autoSpaceDE w:val="0"/>
        <w:spacing w:line="560" w:lineRule="exact"/>
        <w:ind w:firstLineChars="200" w:firstLine="640"/>
        <w:rPr>
          <w:rFonts w:ascii="仿宋_GB2312" w:hint="eastAsia"/>
          <w:sz w:val="32"/>
          <w:szCs w:val="32"/>
        </w:rPr>
      </w:pPr>
      <w:r>
        <w:rPr>
          <w:rFonts w:ascii="Microsoft YaHei" w:eastAsia="Microsoft YaHei" w:hAnsi="Microsoft YaHei" w:cs="Microsoft YaHei" w:hint="eastAsia"/>
          <w:sz w:val="32"/>
          <w:szCs w:val="32"/>
        </w:rPr>
        <w:t>考点地址：黄冈市实验幼儿园（</w:t>
      </w:r>
      <w:hyperlink r:id="rId4" w:history="1">
        <w:r>
          <w:rPr>
            <w:rStyle w:val="Hyperlink"/>
            <w:rFonts w:ascii="Microsoft YaHei" w:eastAsia="Microsoft YaHei" w:hAnsi="Microsoft YaHei" w:cs="Microsoft YaHei" w:hint="eastAsia"/>
            <w:sz w:val="32"/>
            <w:szCs w:val="32"/>
          </w:rPr>
          <w:t>黄冈市黄州区胜利街</w:t>
        </w:r>
        <w:r>
          <w:rPr>
            <w:rStyle w:val="Hyperlink"/>
            <w:sz w:val="32"/>
            <w:szCs w:val="32"/>
          </w:rPr>
          <w:t>69</w:t>
        </w:r>
        <w:r>
          <w:rPr>
            <w:rStyle w:val="Hyperlink"/>
            <w:rFonts w:ascii="Microsoft YaHei" w:eastAsia="Microsoft YaHei" w:hAnsi="Microsoft YaHei" w:cs="Microsoft YaHei" w:hint="eastAsia"/>
            <w:sz w:val="32"/>
            <w:szCs w:val="32"/>
          </w:rPr>
          <w:t>号</w:t>
        </w:r>
      </w:hyperlink>
      <w:r>
        <w:rPr>
          <w:rFonts w:ascii="Microsoft YaHei" w:eastAsia="Microsoft YaHei" w:hAnsi="Microsoft YaHei" w:cs="Microsoft YaHei" w:hint="eastAsia"/>
          <w:sz w:val="32"/>
          <w:szCs w:val="32"/>
        </w:rPr>
        <w:t>）</w:t>
      </w:r>
    </w:p>
    <w:p w14:paraId="706E4AA7" w14:textId="77777777" w:rsidR="006A48DE" w:rsidRDefault="006A48DE" w:rsidP="006A48DE">
      <w:pPr>
        <w:autoSpaceDE w:val="0"/>
        <w:spacing w:line="560" w:lineRule="exact"/>
        <w:ind w:firstLineChars="200" w:firstLine="640"/>
        <w:rPr>
          <w:rFonts w:ascii="仿宋_GB2312"/>
          <w:sz w:val="32"/>
          <w:szCs w:val="32"/>
        </w:rPr>
      </w:pPr>
      <w:r>
        <w:rPr>
          <w:rFonts w:ascii="Microsoft YaHei" w:eastAsia="Microsoft YaHei" w:hAnsi="Microsoft YaHei" w:cs="Microsoft YaHei" w:hint="eastAsia"/>
          <w:sz w:val="32"/>
          <w:szCs w:val="32"/>
        </w:rPr>
        <w:t>交通路线：黄州城区可乘坐</w:t>
      </w:r>
      <w:r>
        <w:rPr>
          <w:rFonts w:ascii="仿宋_GB2312" w:hAnsi="仿宋_GB2312"/>
          <w:sz w:val="32"/>
          <w:szCs w:val="32"/>
        </w:rPr>
        <w:t>1</w:t>
      </w:r>
      <w:r>
        <w:rPr>
          <w:rFonts w:ascii="Microsoft YaHei" w:eastAsia="Microsoft YaHei" w:hAnsi="Microsoft YaHei" w:cs="Microsoft YaHei" w:hint="eastAsia"/>
          <w:sz w:val="32"/>
          <w:szCs w:val="32"/>
        </w:rPr>
        <w:t>路公交车（轮渡</w:t>
      </w:r>
      <w:r>
        <w:rPr>
          <w:rFonts w:ascii="Calibri" w:hAnsi="Calibri" w:cs="Calibri"/>
          <w:sz w:val="32"/>
          <w:szCs w:val="32"/>
        </w:rPr>
        <w:t>—</w:t>
      </w:r>
      <w:r>
        <w:rPr>
          <w:rFonts w:ascii="Microsoft YaHei" w:eastAsia="Microsoft YaHei" w:hAnsi="Microsoft YaHei" w:cs="Microsoft YaHei" w:hint="eastAsia"/>
          <w:sz w:val="32"/>
          <w:szCs w:val="32"/>
        </w:rPr>
        <w:t>城铁黄冈西站）到市电信下车（市实验幼儿园对面）。该路段为单行线，自驾车请注意遵守交通规则</w:t>
      </w:r>
    </w:p>
    <w:p w14:paraId="5232CC79" w14:textId="77777777" w:rsidR="006A48DE" w:rsidRDefault="006A48DE" w:rsidP="006A48DE">
      <w:pPr>
        <w:pStyle w:val="BodyTextFirstIndent2"/>
        <w:ind w:firstLine="640"/>
      </w:pPr>
      <w:r>
        <w:t xml:space="preserve"> </w:t>
      </w:r>
    </w:p>
    <w:p w14:paraId="01DB15B4" w14:textId="010F72A9" w:rsidR="006A48DE" w:rsidRDefault="006A48DE" w:rsidP="006A48DE">
      <w:pPr>
        <w:widowControl/>
        <w:jc w:val="left"/>
        <w:rPr>
          <w:rFonts w:ascii="SimSun" w:eastAsia="SimSun" w:hAnsi="SimSun"/>
          <w:kern w:val="0"/>
          <w:sz w:val="24"/>
          <w:szCs w:val="24"/>
        </w:rPr>
      </w:pPr>
      <w:r>
        <w:rPr>
          <w:noProof/>
        </w:rPr>
        <w:drawing>
          <wp:inline distT="0" distB="0" distL="0" distR="0" wp14:anchorId="2864088A" wp14:editId="6FD60875">
            <wp:extent cx="5731510" cy="326453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6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DC4267" w14:textId="77777777" w:rsidR="006A48DE" w:rsidRDefault="006A48DE" w:rsidP="006A48DE">
      <w:pPr>
        <w:pStyle w:val="BodyTextFirstIndent2"/>
        <w:ind w:firstLine="480"/>
        <w:rPr>
          <w:rFonts w:ascii="SimSun" w:eastAsia="SimSun" w:hAnsi="SimSun" w:hint="eastAsia"/>
          <w:kern w:val="0"/>
          <w:sz w:val="24"/>
          <w:szCs w:val="24"/>
        </w:rPr>
      </w:pPr>
      <w:r>
        <w:rPr>
          <w:rFonts w:ascii="SimSun" w:eastAsia="SimSun" w:hAnsi="SimSun" w:hint="eastAsia"/>
          <w:kern w:val="0"/>
          <w:sz w:val="24"/>
          <w:szCs w:val="24"/>
        </w:rPr>
        <w:t xml:space="preserve"> </w:t>
      </w:r>
    </w:p>
    <w:p w14:paraId="38EC431C" w14:textId="77777777" w:rsidR="006A48DE" w:rsidRDefault="006A48DE" w:rsidP="006A48DE">
      <w:pPr>
        <w:pStyle w:val="BodyTextFirstIndent"/>
        <w:ind w:firstLine="420"/>
        <w:rPr>
          <w:rFonts w:hint="eastAsia"/>
        </w:rPr>
      </w:pPr>
      <w:r>
        <w:t xml:space="preserve"> </w:t>
      </w:r>
    </w:p>
    <w:p w14:paraId="5AD763E9" w14:textId="21CF1F49" w:rsidR="006A48DE" w:rsidRDefault="006A48DE" w:rsidP="006A48DE">
      <w:pPr>
        <w:autoSpaceDE w:val="0"/>
        <w:ind w:firstLineChars="200" w:firstLine="420"/>
        <w:jc w:val="left"/>
        <w:rPr>
          <w:rFonts w:ascii="SimSun" w:eastAsia="SimSun" w:hAnsi="SimSun"/>
          <w:kern w:val="0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20A86110" wp14:editId="1C591D8B">
            <wp:extent cx="5731510" cy="2240915"/>
            <wp:effectExtent l="0" t="0" r="254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24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imSun" w:eastAsia="SimSun" w:hAnsi="SimSun" w:hint="eastAsia"/>
          <w:kern w:val="0"/>
          <w:sz w:val="32"/>
          <w:szCs w:val="32"/>
        </w:rPr>
        <w:t xml:space="preserve"> </w:t>
      </w:r>
    </w:p>
    <w:p w14:paraId="1420BA36" w14:textId="77777777" w:rsidR="006A48DE" w:rsidRDefault="006A48DE" w:rsidP="006A48DE">
      <w:pPr>
        <w:autoSpaceDE w:val="0"/>
        <w:ind w:firstLineChars="200" w:firstLine="640"/>
        <w:jc w:val="center"/>
        <w:rPr>
          <w:rFonts w:hint="eastAsia"/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 xml:space="preserve"> </w:t>
      </w:r>
    </w:p>
    <w:p w14:paraId="469477EB" w14:textId="77777777" w:rsidR="006A48DE" w:rsidRDefault="006A48DE" w:rsidP="006A48DE">
      <w:pPr>
        <w:autoSpaceDE w:val="0"/>
        <w:spacing w:line="560" w:lineRule="exact"/>
        <w:ind w:firstLineChars="200" w:firstLine="640"/>
        <w:rPr>
          <w:rFonts w:ascii="仿宋_GB2312" w:eastAsia="SimHei" w:hAnsi="仿宋_GB2312" w:cs="仿宋_GB2312"/>
          <w:sz w:val="32"/>
          <w:szCs w:val="32"/>
        </w:rPr>
      </w:pPr>
      <w:r>
        <w:rPr>
          <w:rFonts w:ascii="SimHei" w:eastAsia="SimHei" w:hAnsi="SimHei" w:hint="eastAsia"/>
          <w:sz w:val="32"/>
          <w:szCs w:val="32"/>
        </w:rPr>
        <w:t>二、认真阅读考试信息，准备好相关证件</w:t>
      </w:r>
    </w:p>
    <w:p w14:paraId="48C94517" w14:textId="77777777" w:rsidR="006A48DE" w:rsidRDefault="006A48DE" w:rsidP="006A48DE">
      <w:pPr>
        <w:autoSpaceDE w:val="0"/>
        <w:spacing w:line="560" w:lineRule="exact"/>
        <w:ind w:firstLineChars="200" w:firstLine="640"/>
        <w:rPr>
          <w:rFonts w:ascii="SimHei" w:eastAsia="SimHei" w:hAnsi="SimHei" w:hint="eastAsia"/>
          <w:sz w:val="32"/>
          <w:szCs w:val="32"/>
        </w:rPr>
      </w:pPr>
      <w:r>
        <w:rPr>
          <w:rFonts w:ascii="SimHei" w:eastAsia="SimHei" w:hAnsi="SimHei" w:hint="eastAsia"/>
          <w:sz w:val="32"/>
          <w:szCs w:val="32"/>
        </w:rPr>
        <w:t>特别提醒：</w:t>
      </w:r>
    </w:p>
    <w:p w14:paraId="6C6C7193" w14:textId="77777777" w:rsidR="006A48DE" w:rsidRDefault="006A48DE" w:rsidP="006A48DE">
      <w:pPr>
        <w:autoSpaceDE w:val="0"/>
        <w:spacing w:line="560" w:lineRule="exact"/>
        <w:ind w:firstLineChars="200" w:firstLine="640"/>
        <w:rPr>
          <w:rFonts w:ascii="仿宋_GB2312" w:hAnsi="仿宋_GB2312" w:hint="eastAsia"/>
          <w:b/>
          <w:bCs/>
          <w:color w:val="FF0000"/>
          <w:sz w:val="32"/>
          <w:szCs w:val="32"/>
        </w:rPr>
      </w:pPr>
      <w:r>
        <w:rPr>
          <w:rFonts w:ascii="仿宋_GB2312" w:hAnsi="仿宋_GB2312"/>
          <w:color w:val="FF0000"/>
          <w:kern w:val="0"/>
          <w:sz w:val="32"/>
          <w:szCs w:val="32"/>
        </w:rPr>
        <w:t>1.</w:t>
      </w:r>
      <w:r>
        <w:rPr>
          <w:rFonts w:ascii="Microsoft YaHei" w:eastAsia="Microsoft YaHei" w:hAnsi="Microsoft YaHei" w:cs="Microsoft YaHei" w:hint="eastAsia"/>
          <w:color w:val="FF0000"/>
          <w:kern w:val="0"/>
          <w:sz w:val="32"/>
          <w:szCs w:val="32"/>
        </w:rPr>
        <w:t>考生上午</w:t>
      </w:r>
      <w:r>
        <w:rPr>
          <w:rFonts w:ascii="仿宋_GB2312" w:hAnsi="仿宋_GB2312"/>
          <w:color w:val="FF0000"/>
          <w:kern w:val="0"/>
          <w:sz w:val="32"/>
          <w:szCs w:val="32"/>
        </w:rPr>
        <w:t>7:20</w:t>
      </w:r>
      <w:r>
        <w:rPr>
          <w:rFonts w:ascii="Microsoft YaHei" w:eastAsia="Microsoft YaHei" w:hAnsi="Microsoft YaHei" w:cs="Microsoft YaHei" w:hint="eastAsia"/>
          <w:color w:val="FF0000"/>
          <w:kern w:val="0"/>
          <w:sz w:val="32"/>
          <w:szCs w:val="32"/>
        </w:rPr>
        <w:t>前到达候考室集中封闭管理。本人面试结束后解除封闭。上午</w:t>
      </w:r>
      <w:r>
        <w:rPr>
          <w:rFonts w:ascii="仿宋_GB2312" w:hAnsi="仿宋_GB2312"/>
          <w:color w:val="FF0000"/>
          <w:kern w:val="0"/>
          <w:sz w:val="32"/>
          <w:szCs w:val="32"/>
        </w:rPr>
        <w:t>7:40</w:t>
      </w:r>
      <w:r>
        <w:rPr>
          <w:rFonts w:ascii="Microsoft YaHei" w:eastAsia="Microsoft YaHei" w:hAnsi="Microsoft YaHei" w:cs="Microsoft YaHei" w:hint="eastAsia"/>
          <w:color w:val="FF0000"/>
          <w:kern w:val="0"/>
          <w:sz w:val="32"/>
          <w:szCs w:val="32"/>
        </w:rPr>
        <w:t>前未到考生视同自动放弃面试资格。</w:t>
      </w:r>
    </w:p>
    <w:p w14:paraId="174DF5A9" w14:textId="77777777" w:rsidR="006A48DE" w:rsidRDefault="006A48DE" w:rsidP="006A48DE">
      <w:pPr>
        <w:autoSpaceDE w:val="0"/>
        <w:spacing w:line="560" w:lineRule="exact"/>
        <w:ind w:firstLineChars="200" w:firstLine="640"/>
        <w:rPr>
          <w:rFonts w:ascii="仿宋_GB2312" w:hAnsi="仿宋_GB2312"/>
          <w:sz w:val="32"/>
          <w:szCs w:val="32"/>
        </w:rPr>
      </w:pPr>
      <w:r>
        <w:rPr>
          <w:rFonts w:ascii="仿宋_GB2312" w:hAnsi="仿宋_GB2312"/>
          <w:color w:val="FF0000"/>
          <w:kern w:val="0"/>
          <w:sz w:val="32"/>
          <w:szCs w:val="32"/>
        </w:rPr>
        <w:t>2.</w:t>
      </w:r>
      <w:r>
        <w:rPr>
          <w:rFonts w:ascii="Microsoft YaHei" w:eastAsia="Microsoft YaHei" w:hAnsi="Microsoft YaHei" w:cs="Microsoft YaHei" w:hint="eastAsia"/>
          <w:color w:val="FF0000"/>
          <w:sz w:val="32"/>
          <w:szCs w:val="32"/>
        </w:rPr>
        <w:t>考生须同时持有本人有效居民身份证原件（与报名时一致），方可进入考点。身份证遗失或过期的，请抓紧到公安机关办理临时身份证，以免影响考试，其他所有的证件均不能代替身份证参加考试。</w:t>
      </w:r>
    </w:p>
    <w:p w14:paraId="24D6258B" w14:textId="77777777" w:rsidR="006A48DE" w:rsidRDefault="006A48DE" w:rsidP="006A48DE">
      <w:pPr>
        <w:autoSpaceDE w:val="0"/>
        <w:spacing w:line="560" w:lineRule="exact"/>
        <w:ind w:firstLineChars="200" w:firstLine="640"/>
        <w:rPr>
          <w:rFonts w:ascii="SimHei" w:eastAsia="SimHei" w:hAnsi="SimHei"/>
          <w:sz w:val="32"/>
          <w:szCs w:val="32"/>
        </w:rPr>
      </w:pPr>
      <w:r>
        <w:rPr>
          <w:rFonts w:ascii="SimHei" w:eastAsia="SimHei" w:hAnsi="SimHei" w:hint="eastAsia"/>
          <w:sz w:val="32"/>
          <w:szCs w:val="32"/>
        </w:rPr>
        <w:t>三、提前做好食宿、交通安排</w:t>
      </w:r>
    </w:p>
    <w:p w14:paraId="466B1478" w14:textId="77777777" w:rsidR="006A48DE" w:rsidRDefault="006A48DE" w:rsidP="006A48DE">
      <w:pPr>
        <w:autoSpaceDE w:val="0"/>
        <w:spacing w:line="560" w:lineRule="exact"/>
        <w:ind w:firstLineChars="200" w:firstLine="640"/>
        <w:rPr>
          <w:rFonts w:ascii="仿宋_GB2312" w:hAnsi="仿宋_GB2312" w:hint="eastAsia"/>
          <w:sz w:val="32"/>
          <w:szCs w:val="32"/>
        </w:rPr>
      </w:pPr>
      <w:r>
        <w:rPr>
          <w:sz w:val="32"/>
          <w:szCs w:val="32"/>
        </w:rPr>
        <w:t>1</w:t>
      </w:r>
      <w:r>
        <w:rPr>
          <w:rFonts w:ascii="仿宋_GB2312" w:hAnsi="仿宋_GB2312"/>
          <w:sz w:val="32"/>
          <w:szCs w:val="32"/>
        </w:rPr>
        <w:t>.</w:t>
      </w:r>
      <w:r>
        <w:rPr>
          <w:rFonts w:ascii="Microsoft YaHei" w:eastAsia="Microsoft YaHei" w:hAnsi="Microsoft YaHei" w:cs="Microsoft YaHei" w:hint="eastAsia"/>
          <w:sz w:val="32"/>
          <w:szCs w:val="32"/>
        </w:rPr>
        <w:t>请</w:t>
      </w:r>
      <w:r>
        <w:rPr>
          <w:rFonts w:ascii="Microsoft YaHei" w:eastAsia="Microsoft YaHei" w:hAnsi="Microsoft YaHei" w:cs="Microsoft YaHei" w:hint="eastAsia"/>
          <w:color w:val="333333"/>
          <w:sz w:val="31"/>
          <w:szCs w:val="31"/>
          <w:shd w:val="clear" w:color="auto" w:fill="FFFFFF"/>
        </w:rPr>
        <w:t>考生根据需要提前预订酒店宾馆，合理安排食宿。</w:t>
      </w:r>
    </w:p>
    <w:p w14:paraId="14FD2AAB" w14:textId="77777777" w:rsidR="006A48DE" w:rsidRDefault="006A48DE" w:rsidP="006A48DE">
      <w:pPr>
        <w:autoSpaceDE w:val="0"/>
        <w:spacing w:line="560" w:lineRule="exact"/>
        <w:ind w:firstLineChars="200" w:firstLine="640"/>
        <w:rPr>
          <w:rFonts w:ascii="仿宋_GB2312" w:hAnsi="SimSun"/>
          <w:color w:val="333333"/>
          <w:sz w:val="31"/>
          <w:szCs w:val="31"/>
          <w:shd w:val="clear" w:color="auto" w:fill="FFFFFF"/>
        </w:rPr>
      </w:pPr>
      <w:r>
        <w:rPr>
          <w:sz w:val="32"/>
          <w:szCs w:val="32"/>
        </w:rPr>
        <w:t>2</w:t>
      </w:r>
      <w:r>
        <w:rPr>
          <w:rFonts w:ascii="仿宋_GB2312" w:hAnsi="仿宋_GB2312"/>
          <w:sz w:val="32"/>
          <w:szCs w:val="32"/>
        </w:rPr>
        <w:t>.</w:t>
      </w:r>
      <w:r>
        <w:rPr>
          <w:rFonts w:ascii="Microsoft YaHei" w:eastAsia="Microsoft YaHei" w:hAnsi="Microsoft YaHei" w:cs="Microsoft YaHei" w:hint="eastAsia"/>
          <w:color w:val="333333"/>
          <w:sz w:val="31"/>
          <w:szCs w:val="31"/>
          <w:shd w:val="clear" w:color="auto" w:fill="FFFFFF"/>
        </w:rPr>
        <w:t>建议考生提前熟悉考点学校地址和交通路线，合理选择出行方式和路线，尽量选择公共交通工具出行。考试期间考点实行封闭管理，陪考人员和社会车辆不得进入考点学校。</w:t>
      </w:r>
    </w:p>
    <w:p w14:paraId="4F5AAB40" w14:textId="77777777" w:rsidR="006A48DE" w:rsidRDefault="006A48DE" w:rsidP="006A48DE">
      <w:pPr>
        <w:autoSpaceDE w:val="0"/>
        <w:spacing w:line="560" w:lineRule="exact"/>
        <w:ind w:firstLineChars="200" w:firstLine="640"/>
        <w:rPr>
          <w:rFonts w:ascii="仿宋_GB2312" w:hAnsi="SimSun"/>
          <w:color w:val="333333"/>
          <w:sz w:val="31"/>
          <w:szCs w:val="31"/>
          <w:shd w:val="clear" w:color="auto" w:fill="FFFFFF"/>
        </w:rPr>
      </w:pPr>
      <w:r>
        <w:rPr>
          <w:sz w:val="32"/>
          <w:szCs w:val="32"/>
        </w:rPr>
        <w:t>3</w:t>
      </w:r>
      <w:r>
        <w:rPr>
          <w:rFonts w:ascii="仿宋_GB2312" w:hAnsi="仿宋_GB2312"/>
          <w:sz w:val="32"/>
          <w:szCs w:val="32"/>
        </w:rPr>
        <w:t>.</w:t>
      </w:r>
      <w:r>
        <w:rPr>
          <w:rFonts w:ascii="Microsoft YaHei" w:eastAsia="Microsoft YaHei" w:hAnsi="Microsoft YaHei" w:cs="Microsoft YaHei" w:hint="eastAsia"/>
          <w:color w:val="333333"/>
          <w:sz w:val="31"/>
          <w:szCs w:val="31"/>
          <w:shd w:val="clear" w:color="auto" w:fill="FFFFFF"/>
        </w:rPr>
        <w:t>请考生关注天气情况，提前做好应对。</w:t>
      </w:r>
    </w:p>
    <w:p w14:paraId="64689AE0" w14:textId="77777777" w:rsidR="006A48DE" w:rsidRDefault="006A48DE" w:rsidP="006A48DE">
      <w:pPr>
        <w:autoSpaceDE w:val="0"/>
        <w:spacing w:line="560" w:lineRule="exact"/>
        <w:ind w:firstLineChars="200" w:firstLine="640"/>
        <w:rPr>
          <w:rFonts w:ascii="SimHei" w:eastAsia="SimHei" w:hAnsi="SimHei"/>
          <w:sz w:val="32"/>
          <w:szCs w:val="32"/>
        </w:rPr>
      </w:pPr>
      <w:r>
        <w:rPr>
          <w:rFonts w:ascii="SimHei" w:eastAsia="SimHei" w:hAnsi="SimHei" w:hint="eastAsia"/>
          <w:sz w:val="32"/>
          <w:szCs w:val="32"/>
        </w:rPr>
        <w:t>四、严肃考场纪律，端正考风考纪</w:t>
      </w:r>
    </w:p>
    <w:p w14:paraId="1C0A8168" w14:textId="77777777" w:rsidR="006A48DE" w:rsidRDefault="006A48DE" w:rsidP="006A48DE">
      <w:pPr>
        <w:widowControl/>
        <w:autoSpaceDE w:val="0"/>
        <w:spacing w:line="560" w:lineRule="exact"/>
        <w:ind w:firstLine="645"/>
        <w:jc w:val="left"/>
        <w:rPr>
          <w:rFonts w:ascii="仿宋_GB2312" w:hint="eastAsia"/>
          <w:sz w:val="32"/>
          <w:szCs w:val="32"/>
        </w:rPr>
      </w:pPr>
      <w:r>
        <w:rPr>
          <w:rFonts w:ascii="Microsoft YaHei" w:eastAsia="Microsoft YaHei" w:hAnsi="Microsoft YaHei" w:cs="Microsoft YaHei" w:hint="eastAsia"/>
          <w:sz w:val="32"/>
          <w:szCs w:val="32"/>
        </w:rPr>
        <w:lastRenderedPageBreak/>
        <w:t>（一）参加本次面试的考生应按通知要求，携带本人身份证按指定时间与地点参加面试。考生不得穿戴任何饰品、标志物、证章、计时工具等进入考场，如有违反者取消其面试资格。</w:t>
      </w:r>
    </w:p>
    <w:p w14:paraId="5A133A30" w14:textId="77777777" w:rsidR="006A48DE" w:rsidRDefault="006A48DE" w:rsidP="006A48DE">
      <w:pPr>
        <w:widowControl/>
        <w:autoSpaceDE w:val="0"/>
        <w:spacing w:line="560" w:lineRule="exact"/>
        <w:ind w:firstLine="645"/>
        <w:jc w:val="left"/>
        <w:rPr>
          <w:rFonts w:ascii="仿宋_GB2312"/>
          <w:sz w:val="32"/>
          <w:szCs w:val="32"/>
        </w:rPr>
      </w:pPr>
      <w:r>
        <w:rPr>
          <w:rFonts w:ascii="Microsoft YaHei" w:eastAsia="Microsoft YaHei" w:hAnsi="Microsoft YaHei" w:cs="Microsoft YaHei" w:hint="eastAsia"/>
          <w:sz w:val="32"/>
          <w:szCs w:val="32"/>
        </w:rPr>
        <w:t>（二）考生必须在指定的候考室，凭有效身份证依次抽签，按抽签顺序参加面试。因故不能参加面试或面试时因疾病等原因不能继续面试的，视为自愿放弃。</w:t>
      </w:r>
    </w:p>
    <w:p w14:paraId="2EAC2140" w14:textId="77777777" w:rsidR="006A48DE" w:rsidRDefault="006A48DE" w:rsidP="006A48DE">
      <w:pPr>
        <w:widowControl/>
        <w:autoSpaceDE w:val="0"/>
        <w:spacing w:line="560" w:lineRule="exact"/>
        <w:ind w:firstLine="645"/>
        <w:jc w:val="left"/>
        <w:rPr>
          <w:rFonts w:ascii="仿宋_GB2312"/>
          <w:sz w:val="32"/>
          <w:szCs w:val="32"/>
        </w:rPr>
      </w:pPr>
      <w:r>
        <w:rPr>
          <w:rFonts w:ascii="Microsoft YaHei" w:eastAsia="Microsoft YaHei" w:hAnsi="Microsoft YaHei" w:cs="Microsoft YaHei" w:hint="eastAsia"/>
          <w:sz w:val="32"/>
          <w:szCs w:val="32"/>
        </w:rPr>
        <w:t>（三）面试期间采取入闱封闭的办法进行管理，本人面试结束后解除封闭。除规定的用品外，不得携带电子记事本类、手机、录音笔等任何储存、通讯等设备进入候考室，已带入的要按考务工作人员的要求关闭电源放在指定位置集中保管。否则，按违规处理，取消面试资格。</w:t>
      </w:r>
    </w:p>
    <w:p w14:paraId="1C84579D" w14:textId="77777777" w:rsidR="006A48DE" w:rsidRDefault="006A48DE" w:rsidP="006A48DE">
      <w:pPr>
        <w:widowControl/>
        <w:autoSpaceDE w:val="0"/>
        <w:spacing w:line="560" w:lineRule="exact"/>
        <w:ind w:firstLine="645"/>
        <w:jc w:val="left"/>
        <w:rPr>
          <w:rFonts w:ascii="仿宋_GB2312"/>
          <w:sz w:val="32"/>
          <w:szCs w:val="32"/>
        </w:rPr>
      </w:pPr>
      <w:r>
        <w:rPr>
          <w:rFonts w:ascii="Microsoft YaHei" w:eastAsia="Microsoft YaHei" w:hAnsi="Microsoft YaHei" w:cs="Microsoft YaHei" w:hint="eastAsia"/>
          <w:sz w:val="32"/>
          <w:szCs w:val="32"/>
        </w:rPr>
        <w:t>（四）在候考室期间，不得擅自离开候考室，如有特殊情况向考务工作人员报告，须有考务工作人员陪同。否则，按违规处理，取消面试资格。</w:t>
      </w:r>
    </w:p>
    <w:p w14:paraId="1C21E0D4" w14:textId="77777777" w:rsidR="006A48DE" w:rsidRDefault="006A48DE" w:rsidP="006A48DE">
      <w:pPr>
        <w:widowControl/>
        <w:autoSpaceDE w:val="0"/>
        <w:spacing w:line="560" w:lineRule="exact"/>
        <w:ind w:firstLine="645"/>
        <w:jc w:val="left"/>
        <w:rPr>
          <w:rFonts w:ascii="仿宋_GB2312"/>
          <w:sz w:val="32"/>
          <w:szCs w:val="32"/>
        </w:rPr>
      </w:pPr>
      <w:r>
        <w:rPr>
          <w:rFonts w:ascii="Microsoft YaHei" w:eastAsia="Microsoft YaHei" w:hAnsi="Microsoft YaHei" w:cs="Microsoft YaHei" w:hint="eastAsia"/>
          <w:sz w:val="32"/>
          <w:szCs w:val="32"/>
        </w:rPr>
        <w:t>（五）考生由考务工作人员引导进入考室。面试期间，只允许说出抽签顺序号，严禁透露任何能证明个人身份的信息，否则按违规处理，取消面试资格。</w:t>
      </w:r>
    </w:p>
    <w:p w14:paraId="5ABAE0BB" w14:textId="77777777" w:rsidR="006A48DE" w:rsidRDefault="006A48DE" w:rsidP="006A48DE">
      <w:pPr>
        <w:widowControl/>
        <w:autoSpaceDE w:val="0"/>
        <w:spacing w:line="560" w:lineRule="exact"/>
        <w:ind w:firstLine="645"/>
        <w:jc w:val="left"/>
        <w:rPr>
          <w:rFonts w:ascii="仿宋_GB2312"/>
          <w:sz w:val="32"/>
          <w:szCs w:val="32"/>
        </w:rPr>
      </w:pPr>
      <w:r>
        <w:rPr>
          <w:rFonts w:ascii="Microsoft YaHei" w:eastAsia="Microsoft YaHei" w:hAnsi="Microsoft YaHei" w:cs="Microsoft YaHei" w:hint="eastAsia"/>
          <w:sz w:val="32"/>
          <w:szCs w:val="32"/>
        </w:rPr>
        <w:t>（六）考生要按照要求进行答题。答题完毕后，考生应报告</w:t>
      </w:r>
      <w:r>
        <w:rPr>
          <w:rFonts w:ascii="Calibri" w:hAnsi="Calibri" w:cs="Calibri"/>
          <w:sz w:val="32"/>
          <w:szCs w:val="32"/>
        </w:rPr>
        <w:t>“</w:t>
      </w:r>
      <w:r>
        <w:rPr>
          <w:rFonts w:ascii="Microsoft YaHei" w:eastAsia="Microsoft YaHei" w:hAnsi="Microsoft YaHei" w:cs="Microsoft YaHei" w:hint="eastAsia"/>
          <w:sz w:val="32"/>
          <w:szCs w:val="32"/>
        </w:rPr>
        <w:t>答题完毕</w:t>
      </w:r>
      <w:r>
        <w:rPr>
          <w:rFonts w:ascii="Calibri" w:hAnsi="Calibri" w:cs="Calibri"/>
          <w:sz w:val="32"/>
          <w:szCs w:val="32"/>
        </w:rPr>
        <w:t>”</w:t>
      </w:r>
      <w:r>
        <w:rPr>
          <w:rFonts w:ascii="Microsoft YaHei" w:eastAsia="Microsoft YaHei" w:hAnsi="Microsoft YaHei" w:cs="Microsoft YaHei" w:hint="eastAsia"/>
          <w:sz w:val="32"/>
          <w:szCs w:val="32"/>
        </w:rPr>
        <w:t>。答题（才艺展示）时间结束时必须立即停止答题（才艺展示）。</w:t>
      </w:r>
    </w:p>
    <w:p w14:paraId="4E4C5D38" w14:textId="77777777" w:rsidR="006A48DE" w:rsidRDefault="006A48DE" w:rsidP="006A48DE">
      <w:pPr>
        <w:widowControl/>
        <w:autoSpaceDE w:val="0"/>
        <w:spacing w:line="560" w:lineRule="exact"/>
        <w:ind w:firstLine="645"/>
        <w:jc w:val="left"/>
        <w:rPr>
          <w:rFonts w:ascii="仿宋_GB2312"/>
          <w:sz w:val="32"/>
          <w:szCs w:val="32"/>
        </w:rPr>
      </w:pPr>
      <w:r>
        <w:rPr>
          <w:rFonts w:ascii="Microsoft YaHei" w:eastAsia="Microsoft YaHei" w:hAnsi="Microsoft YaHei" w:cs="Microsoft YaHei" w:hint="eastAsia"/>
          <w:sz w:val="32"/>
          <w:szCs w:val="32"/>
        </w:rPr>
        <w:t>（七）考生要遵守面试纪律，服从考场工作人员的指挥和管理。在指定的地点候考，按指定的路线行进。不许大声喧哗，严禁吸烟，保持安静，不干扰他人。不得无理取闹，不得辱骂、威胁、报复考务工作人员。面试结束后，分数公布、签字确认后方</w:t>
      </w:r>
      <w:r>
        <w:rPr>
          <w:rFonts w:ascii="Microsoft YaHei" w:eastAsia="Microsoft YaHei" w:hAnsi="Microsoft YaHei" w:cs="Microsoft YaHei" w:hint="eastAsia"/>
          <w:sz w:val="32"/>
          <w:szCs w:val="32"/>
        </w:rPr>
        <w:lastRenderedPageBreak/>
        <w:t>可离开考场。考生未听清考题时，可请求主考官重复一次，但不得提出其他问题。面试时可作记录。面试结束后，不得将任何记录带离考场。</w:t>
      </w:r>
    </w:p>
    <w:p w14:paraId="62A10DC6" w14:textId="77777777" w:rsidR="006A48DE" w:rsidRDefault="006A48DE" w:rsidP="006A48DE">
      <w:pPr>
        <w:widowControl/>
        <w:autoSpaceDE w:val="0"/>
        <w:spacing w:line="560" w:lineRule="exact"/>
        <w:ind w:firstLine="645"/>
        <w:jc w:val="left"/>
        <w:rPr>
          <w:rFonts w:ascii="仿宋_GB2312"/>
          <w:sz w:val="32"/>
          <w:szCs w:val="32"/>
        </w:rPr>
      </w:pPr>
      <w:r>
        <w:rPr>
          <w:rFonts w:ascii="Microsoft YaHei" w:eastAsia="Microsoft YaHei" w:hAnsi="Microsoft YaHei" w:cs="Microsoft YaHei" w:hint="eastAsia"/>
          <w:sz w:val="32"/>
          <w:szCs w:val="32"/>
        </w:rPr>
        <w:t>（八）请各位考生保持通讯畅通，以便联系。</w:t>
      </w:r>
    </w:p>
    <w:p w14:paraId="345368CB" w14:textId="256CD1A2" w:rsidR="003953CA" w:rsidRDefault="003953CA"/>
    <w:sectPr w:rsidR="003953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Calibri"/>
    <w:charset w:val="00"/>
    <w:family w:val="auto"/>
    <w:pitch w:val="default"/>
  </w:font>
  <w:font w:name="方正小标宋简体">
    <w:altName w:val="Microsoft YaHei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8DE"/>
    <w:rsid w:val="003953CA"/>
    <w:rsid w:val="004D4066"/>
    <w:rsid w:val="006A48DE"/>
    <w:rsid w:val="008C0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5658E"/>
  <w15:chartTrackingRefBased/>
  <w15:docId w15:val="{6349E6A6-70A8-4BED-8582-1A176AFB7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MY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BodyTextFirstIndent2"/>
    <w:qFormat/>
    <w:rsid w:val="006A48D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0DC0"/>
    <w:pPr>
      <w:keepNext/>
      <w:keepLines/>
      <w:widowControl/>
      <w:spacing w:before="240" w:line="360" w:lineRule="auto"/>
      <w:jc w:val="left"/>
      <w:outlineLvl w:val="0"/>
    </w:pPr>
    <w:rPr>
      <w:rFonts w:ascii="SimHei" w:eastAsia="SimHei" w:hAnsi="SimHei" w:cs="SimHei"/>
      <w:b/>
      <w:bCs/>
      <w:kern w:val="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0DC0"/>
    <w:rPr>
      <w:rFonts w:ascii="SimHei" w:eastAsia="SimHei" w:hAnsi="SimHei" w:cs="SimHei"/>
      <w:b/>
      <w:bCs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A48D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A48DE"/>
    <w:rPr>
      <w:rFonts w:ascii="Times New Roman" w:eastAsia="Times New Roman" w:hAnsi="Times New Roman" w:cs="Times New Roman"/>
      <w:kern w:val="2"/>
      <w:sz w:val="21"/>
      <w:szCs w:val="21"/>
    </w:rPr>
  </w:style>
  <w:style w:type="paragraph" w:styleId="BodyTextFirstIndent2">
    <w:name w:val="Body Text First Indent 2"/>
    <w:basedOn w:val="Normal"/>
    <w:next w:val="BodyTextFirstIndent"/>
    <w:link w:val="BodyTextFirstIndent2Char"/>
    <w:uiPriority w:val="99"/>
    <w:unhideWhenUsed/>
    <w:rsid w:val="006A48DE"/>
    <w:pPr>
      <w:ind w:firstLineChars="200" w:firstLine="420"/>
    </w:pPr>
    <w:rPr>
      <w:rFonts w:ascii="Calibri" w:eastAsia="仿宋_GB2312" w:hAnsi="Calibri"/>
      <w:sz w:val="32"/>
      <w:szCs w:val="32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6A48DE"/>
    <w:rPr>
      <w:rFonts w:ascii="Calibri" w:eastAsia="仿宋_GB2312" w:hAnsi="Calibri" w:cs="Times New Roman"/>
      <w:kern w:val="2"/>
      <w:sz w:val="32"/>
      <w:szCs w:val="32"/>
    </w:rPr>
  </w:style>
  <w:style w:type="paragraph" w:styleId="NormalWeb">
    <w:name w:val="Normal (Web)"/>
    <w:basedOn w:val="Normal"/>
    <w:uiPriority w:val="99"/>
    <w:unhideWhenUsed/>
    <w:rsid w:val="006A48DE"/>
    <w:pPr>
      <w:widowControl/>
      <w:spacing w:before="100" w:beforeAutospacing="1" w:after="100" w:afterAutospacing="1"/>
      <w:jc w:val="left"/>
    </w:pPr>
    <w:rPr>
      <w:rFonts w:ascii="SimSun" w:eastAsia="SimSun" w:hAnsi="SimSun"/>
      <w:kern w:val="0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6A48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A48DE"/>
    <w:rPr>
      <w:rFonts w:ascii="Times New Roman" w:eastAsia="Times New Roman" w:hAnsi="Times New Roman" w:cs="Times New Roman"/>
      <w:kern w:val="2"/>
      <w:sz w:val="21"/>
      <w:szCs w:val="21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6A48DE"/>
    <w:pPr>
      <w:spacing w:before="100" w:beforeAutospacing="1" w:after="0" w:line="560" w:lineRule="exact"/>
      <w:ind w:firstLineChars="200" w:firstLine="640"/>
    </w:pPr>
    <w:rPr>
      <w:rFonts w:ascii="仿宋_GB2312" w:hAnsi="仿宋_GB2312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6A48DE"/>
    <w:rPr>
      <w:rFonts w:ascii="仿宋_GB2312" w:eastAsia="Times New Roman" w:hAnsi="仿宋_GB2312" w:cs="Times New Roman"/>
      <w:kern w:val="2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6A48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5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j.map.baidu.com/59/Py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yinghuan yap</dc:creator>
  <cp:keywords/>
  <dc:description/>
  <cp:lastModifiedBy>yinghuan yap</cp:lastModifiedBy>
  <cp:revision>1</cp:revision>
  <dcterms:created xsi:type="dcterms:W3CDTF">2024-05-21T08:07:00Z</dcterms:created>
  <dcterms:modified xsi:type="dcterms:W3CDTF">2024-05-21T08:08:00Z</dcterms:modified>
</cp:coreProperties>
</file>