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山西省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default" w:ascii="方正小标宋简体" w:hAnsi="Times New Roman" w:eastAsia="方正小标宋简体" w:cs="宋体"/>
          <w:kern w:val="0"/>
          <w:sz w:val="44"/>
          <w:szCs w:val="44"/>
          <w:lang w:val="en"/>
        </w:rPr>
        <w:t>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王伟蓉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山西</w:t>
      </w:r>
      <w:r>
        <w:rPr>
          <w:rFonts w:hint="default" w:ascii="Times New Roman" w:hAnsi="仿宋_GB2312" w:eastAsia="仿宋_GB2312" w:cs="宋体"/>
          <w:kern w:val="0"/>
          <w:sz w:val="32"/>
          <w:szCs w:val="20"/>
          <w:lang w:val="en"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山西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</w:t>
      </w:r>
      <w:r>
        <w:rPr>
          <w:rFonts w:hint="default" w:ascii="Times New Roman" w:hAnsi="Times New Roman" w:eastAsia="仿宋_GB2312" w:cs="宋体"/>
          <w:color w:val="auto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default" w:ascii="Times New Roman" w:hAnsi="仿宋_GB2312" w:eastAsia="仿宋_GB2312" w:cs="宋体"/>
          <w:color w:val="auto"/>
          <w:kern w:val="0"/>
          <w:sz w:val="32"/>
          <w:szCs w:val="20"/>
          <w:lang w:val="en"/>
        </w:rPr>
        <w:t>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default" w:ascii="Times New Roman" w:hAnsi="仿宋_GB2312" w:eastAsia="仿宋_GB2312" w:cs="宋体"/>
          <w:color w:val="auto"/>
          <w:kern w:val="0"/>
          <w:sz w:val="32"/>
          <w:szCs w:val="20"/>
          <w:lang w:val="en"/>
        </w:rPr>
        <w:t>13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0351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-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7772108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山西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省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太原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市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迎泽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区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并州北路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2号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030000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山西省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202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default" w:ascii="Times New Roman" w:hAnsi="仿宋_GB2312" w:eastAsia="仿宋_GB2312" w:cs="宋体"/>
          <w:kern w:val="0"/>
          <w:sz w:val="32"/>
          <w:szCs w:val="20"/>
          <w:lang w:val="e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山西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省邮政管理局202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991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155"/>
        <w:gridCol w:w="834"/>
        <w:gridCol w:w="696"/>
        <w:gridCol w:w="1830"/>
        <w:gridCol w:w="1120"/>
        <w:gridCol w:w="1405"/>
        <w:gridCol w:w="1282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  <w:t>朔州市邮政管理局一级主任科员及以下职位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王伟蓉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170214270101428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  <w:t>湘潭大学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" w:eastAsia="zh-CN"/>
              </w:rPr>
              <w:t>无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  <w:t>朔州市邮政管理局一级主任科员及以下职位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杨晓楠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  <w:t>170214060100827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硕士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  <w:t>大连工业大学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  <w:t>待业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  <w:t>阳泉市邮政管理局一级主任科员及以下职位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  <w:t>连司阳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  <w:t>170214040102728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  <w:t>浙江科技学院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  <w:t>待业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2945290B"/>
    <w:rsid w:val="2FBFE248"/>
    <w:rsid w:val="31F81895"/>
    <w:rsid w:val="3A786F31"/>
    <w:rsid w:val="3B392778"/>
    <w:rsid w:val="3B777F74"/>
    <w:rsid w:val="3BBB139B"/>
    <w:rsid w:val="3CC2470F"/>
    <w:rsid w:val="3D1E1AE4"/>
    <w:rsid w:val="3D9F5968"/>
    <w:rsid w:val="41FB1435"/>
    <w:rsid w:val="4FACCD78"/>
    <w:rsid w:val="57C77135"/>
    <w:rsid w:val="581A21D4"/>
    <w:rsid w:val="5C7F921B"/>
    <w:rsid w:val="5DF715D6"/>
    <w:rsid w:val="6DAF44DC"/>
    <w:rsid w:val="6E5341C9"/>
    <w:rsid w:val="6FFF55D2"/>
    <w:rsid w:val="76A7176C"/>
    <w:rsid w:val="7BBD192E"/>
    <w:rsid w:val="7CDFDA6D"/>
    <w:rsid w:val="7F756464"/>
    <w:rsid w:val="7FEC4BF9"/>
    <w:rsid w:val="7FFDFF8E"/>
    <w:rsid w:val="7FFF2B21"/>
    <w:rsid w:val="97F97242"/>
    <w:rsid w:val="A6FE7865"/>
    <w:rsid w:val="A9FFC41A"/>
    <w:rsid w:val="ABFC9C67"/>
    <w:rsid w:val="ABFF9DCB"/>
    <w:rsid w:val="AEF59D3D"/>
    <w:rsid w:val="AFFA257C"/>
    <w:rsid w:val="B8F73403"/>
    <w:rsid w:val="BDAE950C"/>
    <w:rsid w:val="BDBF008B"/>
    <w:rsid w:val="BFBF361B"/>
    <w:rsid w:val="C3CFED03"/>
    <w:rsid w:val="CBFF031C"/>
    <w:rsid w:val="E95D282F"/>
    <w:rsid w:val="EB674339"/>
    <w:rsid w:val="ED776A81"/>
    <w:rsid w:val="EFFE1A8B"/>
    <w:rsid w:val="F0DB7DD8"/>
    <w:rsid w:val="F7668316"/>
    <w:rsid w:val="F9FF8B46"/>
    <w:rsid w:val="FA93DD27"/>
    <w:rsid w:val="FBBF7043"/>
    <w:rsid w:val="FCB7C1AF"/>
    <w:rsid w:val="FDEB9DED"/>
    <w:rsid w:val="FEFFF6F0"/>
    <w:rsid w:val="FF964236"/>
    <w:rsid w:val="FF9FE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1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2020-08-11T09:52:00Z</dcterms:created>
  <dc:creator>张策</dc:creator>
  <cp:lastModifiedBy>kylin</cp:lastModifiedBy>
  <cp:lastPrinted>2024-05-06T22:41:00Z</cp:lastPrinted>
  <dcterms:modified xsi:type="dcterms:W3CDTF">2024-05-07T14:26:28Z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